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5704" w14:textId="4E00ED6E" w:rsidR="00285387" w:rsidRDefault="0059582D" w:rsidP="002853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>
        <w:rPr>
          <w:rFonts w:ascii="Calibri" w:hAnsi="Calibri" w:cs="Calibri"/>
          <w:b/>
          <w:bCs/>
          <w:color w:val="000000"/>
          <w:sz w:val="20"/>
          <w:szCs w:val="28"/>
        </w:rPr>
        <w:t>README FILE</w:t>
      </w:r>
    </w:p>
    <w:p w14:paraId="14A164FD" w14:textId="77777777" w:rsidR="006D28C5" w:rsidRDefault="006D28C5" w:rsidP="002853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</w:p>
    <w:p w14:paraId="1D394754" w14:textId="0EABF117" w:rsidR="0059582D" w:rsidRDefault="0059582D" w:rsidP="002853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>
        <w:rPr>
          <w:rFonts w:ascii="Calibri" w:hAnsi="Calibri" w:cs="Calibri"/>
          <w:b/>
          <w:bCs/>
          <w:color w:val="000000"/>
          <w:sz w:val="20"/>
          <w:szCs w:val="28"/>
        </w:rPr>
        <w:t>USDA HOMEMAKER STUDIES: COLLEGE WOMEN SAMPLE</w:t>
      </w:r>
    </w:p>
    <w:p w14:paraId="754CB527" w14:textId="5A57E9D9" w:rsidR="006D28C5" w:rsidRPr="006F2A3D" w:rsidRDefault="006D28C5" w:rsidP="002853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>
        <w:rPr>
          <w:rFonts w:ascii="Calibri" w:hAnsi="Calibri" w:cs="Calibri"/>
          <w:b/>
          <w:bCs/>
          <w:color w:val="000000"/>
          <w:sz w:val="20"/>
          <w:szCs w:val="28"/>
        </w:rPr>
        <w:t xml:space="preserve">1930 – 1931 </w:t>
      </w:r>
    </w:p>
    <w:p w14:paraId="42A91B1B" w14:textId="77777777" w:rsidR="00285387" w:rsidRDefault="00285387" w:rsidP="00285387">
      <w:pPr>
        <w:pStyle w:val="NoSpacing"/>
        <w:rPr>
          <w:rFonts w:ascii="Calibri" w:hAnsi="Calibri" w:cs="Calibri"/>
          <w:sz w:val="20"/>
        </w:rPr>
      </w:pPr>
    </w:p>
    <w:p w14:paraId="6C81AEF3" w14:textId="77777777" w:rsidR="00285387" w:rsidRPr="00D1040A" w:rsidRDefault="00285387" w:rsidP="00285387">
      <w:pPr>
        <w:pStyle w:val="NoSpacing"/>
        <w:rPr>
          <w:rFonts w:ascii="Calibri" w:hAnsi="Calibri" w:cs="Calibri"/>
          <w:sz w:val="20"/>
        </w:rPr>
      </w:pPr>
      <w:r w:rsidRPr="00D1040A">
        <w:rPr>
          <w:rFonts w:ascii="Calibri" w:hAnsi="Calibri" w:cs="Calibri"/>
          <w:sz w:val="20"/>
        </w:rPr>
        <w:t xml:space="preserve">The earliest US time-use diary evidence in current use dates from 1965. The US Department of Agriculture, under the </w:t>
      </w:r>
      <w:r w:rsidRPr="00D1040A">
        <w:rPr>
          <w:rFonts w:ascii="Calibri" w:hAnsi="Calibri" w:cs="Calibri"/>
          <w:i/>
          <w:iCs/>
          <w:sz w:val="20"/>
        </w:rPr>
        <w:t xml:space="preserve">Purnell Act, </w:t>
      </w:r>
      <w:r w:rsidRPr="00D1040A">
        <w:rPr>
          <w:rFonts w:ascii="Calibri" w:hAnsi="Calibri" w:cs="Calibri"/>
          <w:sz w:val="20"/>
        </w:rPr>
        <w:t xml:space="preserve">coordinated a large </w:t>
      </w:r>
      <w:r w:rsidRPr="00D1040A">
        <w:rPr>
          <w:rFonts w:ascii="Calibri" w:hAnsi="Calibri" w:cs="Calibri"/>
          <w:i/>
          <w:iCs/>
          <w:sz w:val="20"/>
        </w:rPr>
        <w:t>Homemaker</w:t>
      </w:r>
      <w:r w:rsidRPr="00D1040A">
        <w:rPr>
          <w:rFonts w:ascii="Calibri" w:hAnsi="Calibri" w:cs="Calibri"/>
          <w:sz w:val="20"/>
        </w:rPr>
        <w:t xml:space="preserve"> </w:t>
      </w:r>
      <w:r w:rsidRPr="00D1040A">
        <w:rPr>
          <w:rFonts w:ascii="Calibri" w:hAnsi="Calibri" w:cs="Calibri"/>
          <w:i/>
          <w:iCs/>
          <w:sz w:val="20"/>
        </w:rPr>
        <w:t>Time Use Study</w:t>
      </w:r>
      <w:r w:rsidRPr="00D1040A">
        <w:rPr>
          <w:rFonts w:ascii="Calibri" w:hAnsi="Calibri" w:cs="Calibri"/>
          <w:sz w:val="20"/>
        </w:rPr>
        <w:t xml:space="preserve"> of Farm, Town and College women in the 1920s and early 1930s. At least 1500 Homemakers were surveyed across several states including California, Michigan, Montana and Oregon. </w:t>
      </w:r>
      <w:r w:rsidRPr="00D1040A">
        <w:rPr>
          <w:rFonts w:ascii="Calibri" w:hAnsi="Calibri" w:cs="Calibri"/>
          <w:sz w:val="20"/>
          <w:lang w:val="en-US"/>
        </w:rPr>
        <w:t xml:space="preserve">The 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data </w:t>
      </w:r>
      <w:r w:rsidRPr="00D1040A">
        <w:rPr>
          <w:rFonts w:ascii="Calibri" w:hAnsi="Calibri" w:cs="Calibri"/>
          <w:color w:val="000000"/>
          <w:sz w:val="20"/>
        </w:rPr>
        <w:t xml:space="preserve">were </w:t>
      </w:r>
      <w:r w:rsidRPr="00D1040A">
        <w:rPr>
          <w:rFonts w:ascii="Calibri" w:eastAsia="Arial" w:hAnsi="Calibri" w:cs="Calibri"/>
          <w:color w:val="000000"/>
          <w:sz w:val="20"/>
          <w:lang w:val="en-US"/>
        </w:rPr>
        <w:t>fi</w:t>
      </w:r>
      <w:r w:rsidRPr="00D1040A">
        <w:rPr>
          <w:rFonts w:ascii="Calibri" w:hAnsi="Calibri" w:cs="Calibri"/>
          <w:color w:val="000000"/>
          <w:sz w:val="20"/>
          <w:lang w:val="en-US"/>
        </w:rPr>
        <w:t>rst re</w:t>
      </w:r>
      <w:r w:rsidRPr="00D1040A">
        <w:rPr>
          <w:rFonts w:ascii="Calibri" w:hAnsi="Calibri" w:cs="Calibri"/>
          <w:color w:val="000000"/>
          <w:sz w:val="20"/>
          <w:lang w:val="en-US"/>
        </w:rPr>
        <w:softHyphen/>
        <w:t xml:space="preserve">ported </w:t>
      </w:r>
      <w:r w:rsidRPr="00D1040A">
        <w:rPr>
          <w:rFonts w:ascii="Calibri" w:hAnsi="Calibri" w:cs="Calibri"/>
          <w:color w:val="000000"/>
          <w:sz w:val="20"/>
        </w:rPr>
        <w:t xml:space="preserve">in 1929 </w:t>
      </w:r>
      <w:r w:rsidRPr="00D1040A">
        <w:rPr>
          <w:rFonts w:ascii="Calibri" w:hAnsi="Calibri" w:cs="Calibri"/>
          <w:color w:val="000000"/>
          <w:sz w:val="20"/>
          <w:lang w:val="en-US"/>
        </w:rPr>
        <w:t>by the chief of the Economics Division of the USDA Bureau of Human Nutrition and Home Economics, Hildegard</w:t>
      </w:r>
      <w:r w:rsidRPr="00D1040A">
        <w:rPr>
          <w:rFonts w:ascii="Calibri" w:hAnsi="Calibri" w:cs="Calibri"/>
          <w:color w:val="000000"/>
          <w:sz w:val="20"/>
        </w:rPr>
        <w:t xml:space="preserve"> Kneeland, and 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formed the basis for </w:t>
      </w:r>
      <w:r w:rsidR="00F22E8C">
        <w:rPr>
          <w:rFonts w:ascii="Calibri" w:hAnsi="Calibri" w:cs="Calibri"/>
          <w:color w:val="000000"/>
          <w:sz w:val="20"/>
        </w:rPr>
        <w:t>subsequent</w:t>
      </w:r>
      <w:r w:rsidRPr="00D1040A">
        <w:rPr>
          <w:rFonts w:ascii="Calibri" w:hAnsi="Calibri" w:cs="Calibri"/>
          <w:color w:val="000000"/>
          <w:sz w:val="20"/>
        </w:rPr>
        <w:t xml:space="preserve"> </w:t>
      </w:r>
      <w:r w:rsidR="0085617B">
        <w:rPr>
          <w:rFonts w:ascii="Calibri" w:hAnsi="Calibri" w:cs="Calibri"/>
          <w:color w:val="000000"/>
          <w:sz w:val="20"/>
        </w:rPr>
        <w:t xml:space="preserve">home economics </w:t>
      </w:r>
      <w:r w:rsidRPr="00D1040A">
        <w:rPr>
          <w:rFonts w:ascii="Calibri" w:hAnsi="Calibri" w:cs="Calibri"/>
          <w:color w:val="000000"/>
          <w:sz w:val="20"/>
          <w:lang w:val="en-US"/>
        </w:rPr>
        <w:t>studies during the 1930s</w:t>
      </w:r>
      <w:r w:rsidRPr="00D1040A">
        <w:rPr>
          <w:rFonts w:ascii="Calibri" w:hAnsi="Calibri" w:cs="Calibri"/>
          <w:color w:val="000000"/>
          <w:sz w:val="20"/>
        </w:rPr>
        <w:t>.</w:t>
      </w:r>
    </w:p>
    <w:p w14:paraId="46219FCE" w14:textId="77777777" w:rsidR="00285387" w:rsidRPr="00D1040A" w:rsidRDefault="00285387" w:rsidP="00285387">
      <w:pPr>
        <w:pStyle w:val="NoSpacing"/>
        <w:rPr>
          <w:rFonts w:ascii="Calibri" w:hAnsi="Calibri" w:cs="Calibri"/>
          <w:sz w:val="20"/>
        </w:rPr>
      </w:pPr>
    </w:p>
    <w:p w14:paraId="12FC81AC" w14:textId="77777777" w:rsidR="00285387" w:rsidRDefault="00285387" w:rsidP="00285387">
      <w:pPr>
        <w:pStyle w:val="NoSpacing"/>
        <w:rPr>
          <w:rFonts w:ascii="Calibri" w:hAnsi="Calibri" w:cs="Calibri"/>
          <w:color w:val="000000"/>
          <w:sz w:val="20"/>
          <w:lang w:val="en-US"/>
        </w:rPr>
      </w:pP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>The homemaker</w:t>
      </w:r>
      <w:r w:rsidRPr="00D1040A">
        <w:rPr>
          <w:rFonts w:ascii="Calibri" w:hAnsi="Calibri" w:cs="Calibri"/>
          <w:color w:val="000000"/>
          <w:spacing w:val="2"/>
          <w:sz w:val="20"/>
        </w:rPr>
        <w:t>s</w:t>
      </w: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 xml:space="preserve"> complete</w:t>
      </w:r>
      <w:r w:rsidRPr="00D1040A">
        <w:rPr>
          <w:rFonts w:ascii="Calibri" w:hAnsi="Calibri" w:cs="Calibri"/>
          <w:color w:val="000000"/>
          <w:spacing w:val="2"/>
          <w:sz w:val="20"/>
        </w:rPr>
        <w:t>d</w:t>
      </w: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 xml:space="preserve"> a detailed </w:t>
      </w:r>
      <w:r w:rsidRPr="00D1040A">
        <w:rPr>
          <w:rFonts w:ascii="Calibri" w:hAnsi="Calibri" w:cs="Calibri"/>
          <w:color w:val="000000"/>
          <w:spacing w:val="2"/>
          <w:sz w:val="20"/>
        </w:rPr>
        <w:t xml:space="preserve">sequential </w:t>
      </w: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 xml:space="preserve">record of their time-use </w:t>
      </w:r>
      <w:r w:rsidRPr="00D1040A">
        <w:rPr>
          <w:rFonts w:ascii="Calibri" w:hAnsi="Calibri" w:cs="Calibri"/>
          <w:color w:val="000000"/>
          <w:spacing w:val="2"/>
          <w:sz w:val="20"/>
        </w:rPr>
        <w:t>for</w:t>
      </w: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 xml:space="preserve"> seven consecutive</w:t>
      </w:r>
      <w:r w:rsidRPr="00D1040A">
        <w:rPr>
          <w:rFonts w:ascii="Calibri" w:hAnsi="Calibri" w:cs="Calibri"/>
          <w:color w:val="000000"/>
          <w:spacing w:val="2"/>
          <w:sz w:val="20"/>
        </w:rPr>
        <w:t xml:space="preserve"> days, including </w:t>
      </w:r>
      <w:r w:rsidRPr="00D1040A">
        <w:rPr>
          <w:rFonts w:ascii="Calibri" w:hAnsi="Calibri" w:cs="Calibri"/>
          <w:sz w:val="20"/>
        </w:rPr>
        <w:t>a daily record of unpaid and paid domestic work, and help received from household members and others</w:t>
      </w:r>
      <w:r w:rsidRPr="00D1040A">
        <w:rPr>
          <w:rFonts w:ascii="Calibri" w:hAnsi="Calibri" w:cs="Calibri"/>
          <w:color w:val="000000"/>
          <w:spacing w:val="2"/>
          <w:sz w:val="20"/>
          <w:lang w:val="en-US"/>
        </w:rPr>
        <w:t xml:space="preserve">. </w:t>
      </w:r>
      <w:r w:rsidRPr="00D1040A">
        <w:rPr>
          <w:rFonts w:ascii="Calibri" w:hAnsi="Calibri" w:cs="Calibri"/>
          <w:sz w:val="20"/>
        </w:rPr>
        <w:t>A comprehensive ‘supplementary questionnaire’ provided information about household composition and characteristics, appliances and equipment</w:t>
      </w:r>
      <w:r w:rsidR="00F22E8C">
        <w:rPr>
          <w:rFonts w:ascii="Calibri" w:hAnsi="Calibri" w:cs="Calibri"/>
          <w:sz w:val="20"/>
        </w:rPr>
        <w:t>,</w:t>
      </w:r>
      <w:r w:rsidRPr="00D1040A">
        <w:rPr>
          <w:rFonts w:ascii="Calibri" w:hAnsi="Calibri" w:cs="Calibri"/>
          <w:sz w:val="20"/>
        </w:rPr>
        <w:t xml:space="preserve"> and the diarist’s </w:t>
      </w:r>
      <w:r w:rsidR="0085617B">
        <w:rPr>
          <w:rFonts w:ascii="Calibri" w:hAnsi="Calibri" w:cs="Calibri"/>
          <w:sz w:val="20"/>
        </w:rPr>
        <w:t>most and least enjoyable activities</w:t>
      </w:r>
      <w:r w:rsidRPr="00D1040A">
        <w:rPr>
          <w:rFonts w:ascii="Calibri" w:hAnsi="Calibri" w:cs="Calibri"/>
          <w:sz w:val="20"/>
        </w:rPr>
        <w:t xml:space="preserve">. 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The </w:t>
      </w:r>
      <w:r w:rsidR="0085617B">
        <w:rPr>
          <w:rFonts w:ascii="Calibri" w:hAnsi="Calibri" w:cs="Calibri"/>
          <w:color w:val="000000"/>
          <w:sz w:val="20"/>
          <w:lang w:val="en-US"/>
        </w:rPr>
        <w:t xml:space="preserve">original </w:t>
      </w:r>
      <w:r w:rsidRPr="00D1040A">
        <w:rPr>
          <w:rFonts w:ascii="Calibri" w:hAnsi="Calibri" w:cs="Calibri"/>
          <w:color w:val="000000"/>
          <w:sz w:val="20"/>
        </w:rPr>
        <w:t>58-activity coding frame included 31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D1040A">
        <w:rPr>
          <w:rFonts w:ascii="Calibri" w:hAnsi="Calibri" w:cs="Calibri"/>
          <w:color w:val="000000"/>
          <w:sz w:val="20"/>
        </w:rPr>
        <w:t xml:space="preserve">activities 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relating to unpaid work, </w:t>
      </w:r>
      <w:r w:rsidRPr="00D1040A">
        <w:rPr>
          <w:rFonts w:ascii="Calibri" w:hAnsi="Calibri" w:cs="Calibri"/>
          <w:color w:val="000000"/>
          <w:sz w:val="20"/>
        </w:rPr>
        <w:t xml:space="preserve">18 </w:t>
      </w:r>
      <w:r w:rsidRPr="00D1040A">
        <w:rPr>
          <w:rFonts w:ascii="Calibri" w:hAnsi="Calibri" w:cs="Calibri"/>
          <w:color w:val="000000"/>
          <w:sz w:val="20"/>
          <w:lang w:val="en-US"/>
        </w:rPr>
        <w:t xml:space="preserve">to personal care and leisure, and nine to farm and other paid work. </w:t>
      </w:r>
    </w:p>
    <w:p w14:paraId="7C07632C" w14:textId="77777777" w:rsidR="00285387" w:rsidRDefault="00285387" w:rsidP="00285387">
      <w:pPr>
        <w:pStyle w:val="NoSpacing"/>
        <w:rPr>
          <w:rFonts w:ascii="Calibri" w:hAnsi="Calibri" w:cs="Calibri"/>
          <w:color w:val="000000"/>
          <w:sz w:val="20"/>
          <w:lang w:val="en-US"/>
        </w:rPr>
      </w:pPr>
    </w:p>
    <w:p w14:paraId="427477F6" w14:textId="77777777" w:rsidR="00285387" w:rsidRPr="00F80577" w:rsidRDefault="00285387" w:rsidP="00285387">
      <w:pPr>
        <w:pStyle w:val="NoSpacing"/>
        <w:rPr>
          <w:rFonts w:ascii="Calibri" w:hAnsi="Calibri" w:cs="Calibri"/>
          <w:sz w:val="20"/>
        </w:rPr>
      </w:pPr>
      <w:r w:rsidRPr="00F80577">
        <w:rPr>
          <w:rFonts w:ascii="Calibri" w:hAnsi="Calibri" w:cs="Calibri"/>
          <w:sz w:val="20"/>
        </w:rPr>
        <w:t xml:space="preserve">Recently, </w:t>
      </w:r>
      <w:r>
        <w:rPr>
          <w:rFonts w:ascii="Calibri" w:hAnsi="Calibri" w:cs="Calibri"/>
          <w:sz w:val="20"/>
        </w:rPr>
        <w:t xml:space="preserve">survey materials from </w:t>
      </w:r>
      <w:r w:rsidR="0085617B">
        <w:rPr>
          <w:rFonts w:ascii="Calibri" w:hAnsi="Calibri" w:cs="Calibri"/>
          <w:bCs/>
          <w:sz w:val="20"/>
        </w:rPr>
        <w:t xml:space="preserve">566 </w:t>
      </w:r>
      <w:r w:rsidRPr="00F80577">
        <w:rPr>
          <w:rFonts w:ascii="Calibri" w:hAnsi="Calibri" w:cs="Calibri"/>
          <w:bCs/>
          <w:sz w:val="20"/>
        </w:rPr>
        <w:t>‘</w:t>
      </w:r>
      <w:r w:rsidRPr="00F80577">
        <w:rPr>
          <w:rFonts w:ascii="Calibri" w:hAnsi="Calibri" w:cs="Calibri"/>
          <w:sz w:val="20"/>
        </w:rPr>
        <w:t>Farm</w:t>
      </w:r>
      <w:r>
        <w:rPr>
          <w:rFonts w:ascii="Calibri" w:hAnsi="Calibri" w:cs="Calibri"/>
          <w:sz w:val="20"/>
        </w:rPr>
        <w:t>’</w:t>
      </w:r>
      <w:r w:rsidRPr="00F80577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and </w:t>
      </w:r>
      <w:r w:rsidR="0085617B">
        <w:rPr>
          <w:rFonts w:ascii="Calibri" w:hAnsi="Calibri" w:cs="Calibri"/>
          <w:sz w:val="20"/>
        </w:rPr>
        <w:t xml:space="preserve">75 </w:t>
      </w:r>
      <w:r>
        <w:rPr>
          <w:rFonts w:ascii="Calibri" w:hAnsi="Calibri" w:cs="Calibri"/>
          <w:sz w:val="20"/>
        </w:rPr>
        <w:t xml:space="preserve">‘College’ </w:t>
      </w:r>
      <w:r w:rsidR="00F22E8C">
        <w:rPr>
          <w:rFonts w:ascii="Calibri" w:hAnsi="Calibri" w:cs="Calibri"/>
          <w:sz w:val="20"/>
        </w:rPr>
        <w:t>homemakers</w:t>
      </w:r>
      <w:r>
        <w:rPr>
          <w:rFonts w:ascii="Calibri" w:hAnsi="Calibri" w:cs="Calibri"/>
          <w:sz w:val="20"/>
        </w:rPr>
        <w:t xml:space="preserve"> </w:t>
      </w:r>
      <w:r w:rsidRPr="00F80577">
        <w:rPr>
          <w:rFonts w:ascii="Calibri" w:hAnsi="Calibri" w:cs="Calibri"/>
          <w:sz w:val="20"/>
        </w:rPr>
        <w:t xml:space="preserve">were re-discovered in the US National Archives in Maryland. </w:t>
      </w:r>
      <w:r w:rsidRPr="00F80577">
        <w:rPr>
          <w:rFonts w:ascii="Calibri" w:hAnsi="Calibri" w:cs="Calibri"/>
          <w:color w:val="000000"/>
          <w:sz w:val="20"/>
          <w:lang w:val="en-US"/>
        </w:rPr>
        <w:t xml:space="preserve">The only </w:t>
      </w:r>
      <w:r>
        <w:rPr>
          <w:rFonts w:ascii="Calibri" w:hAnsi="Calibri" w:cs="Calibri"/>
          <w:color w:val="000000"/>
          <w:sz w:val="20"/>
          <w:lang w:val="en-US"/>
        </w:rPr>
        <w:t xml:space="preserve">Farm women </w:t>
      </w:r>
      <w:r w:rsidR="0085617B">
        <w:rPr>
          <w:rFonts w:ascii="Calibri" w:hAnsi="Calibri" w:cs="Calibri"/>
          <w:color w:val="000000"/>
          <w:sz w:val="20"/>
        </w:rPr>
        <w:t>records</w:t>
      </w:r>
      <w:r w:rsidRPr="00F80577">
        <w:rPr>
          <w:rFonts w:ascii="Calibri" w:hAnsi="Calibri" w:cs="Calibri"/>
          <w:color w:val="000000"/>
          <w:sz w:val="20"/>
          <w:lang w:val="en-US"/>
        </w:rPr>
        <w:t xml:space="preserve"> recovered </w:t>
      </w:r>
      <w:r>
        <w:rPr>
          <w:rFonts w:ascii="Calibri" w:hAnsi="Calibri" w:cs="Calibri"/>
          <w:color w:val="000000"/>
          <w:sz w:val="20"/>
          <w:lang w:val="en-US"/>
        </w:rPr>
        <w:t xml:space="preserve">(to date) </w:t>
      </w:r>
      <w:r w:rsidR="0085617B">
        <w:rPr>
          <w:rFonts w:ascii="Calibri" w:hAnsi="Calibri" w:cs="Calibri"/>
          <w:color w:val="000000"/>
          <w:sz w:val="20"/>
          <w:lang w:val="en-US"/>
        </w:rPr>
        <w:t>are</w:t>
      </w:r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F80577">
        <w:rPr>
          <w:rFonts w:ascii="Calibri" w:hAnsi="Calibri" w:cs="Calibri"/>
          <w:sz w:val="20"/>
        </w:rPr>
        <w:t xml:space="preserve">researcher-produced ‘summary’ </w:t>
      </w:r>
      <w:r w:rsidR="0085617B">
        <w:rPr>
          <w:rFonts w:ascii="Calibri" w:hAnsi="Calibri" w:cs="Calibri"/>
          <w:sz w:val="20"/>
        </w:rPr>
        <w:t>sheets</w:t>
      </w:r>
      <w:r w:rsidRPr="00F80577">
        <w:rPr>
          <w:rFonts w:ascii="Calibri" w:hAnsi="Calibri" w:cs="Calibri"/>
          <w:sz w:val="20"/>
        </w:rPr>
        <w:t xml:space="preserve"> of weekly aggregate times in various activities for each homemaker.</w:t>
      </w:r>
      <w:r>
        <w:rPr>
          <w:rFonts w:ascii="Calibri" w:hAnsi="Calibri" w:cs="Calibri"/>
          <w:sz w:val="20"/>
        </w:rPr>
        <w:t xml:space="preserve"> </w:t>
      </w:r>
      <w:r w:rsidRPr="00F80577">
        <w:rPr>
          <w:rFonts w:ascii="Calibri" w:hAnsi="Calibri" w:cs="Calibri"/>
          <w:color w:val="000000"/>
          <w:sz w:val="20"/>
        </w:rPr>
        <w:t xml:space="preserve">However, each </w:t>
      </w:r>
      <w:r>
        <w:rPr>
          <w:rFonts w:ascii="Calibri" w:hAnsi="Calibri" w:cs="Calibri"/>
          <w:color w:val="000000"/>
          <w:sz w:val="20"/>
        </w:rPr>
        <w:t>record</w:t>
      </w:r>
      <w:r w:rsidRPr="00F80577">
        <w:rPr>
          <w:rFonts w:ascii="Calibri" w:hAnsi="Calibri" w:cs="Calibri"/>
          <w:color w:val="000000"/>
          <w:sz w:val="20"/>
        </w:rPr>
        <w:t xml:space="preserve"> </w:t>
      </w:r>
      <w:r w:rsidR="0085617B">
        <w:rPr>
          <w:rFonts w:ascii="Calibri" w:hAnsi="Calibri" w:cs="Calibri"/>
          <w:color w:val="000000"/>
          <w:sz w:val="20"/>
        </w:rPr>
        <w:t>included</w:t>
      </w:r>
      <w:r w:rsidRPr="00F80577">
        <w:rPr>
          <w:rFonts w:ascii="Calibri" w:hAnsi="Calibri" w:cs="Calibri"/>
          <w:color w:val="000000"/>
          <w:sz w:val="20"/>
        </w:rPr>
        <w:t xml:space="preserve"> the homemaker’s (or her husband’s) given and family name</w:t>
      </w:r>
      <w:r>
        <w:rPr>
          <w:rFonts w:ascii="Calibri" w:hAnsi="Calibri" w:cs="Calibri"/>
          <w:color w:val="000000"/>
          <w:sz w:val="20"/>
        </w:rPr>
        <w:t>,</w:t>
      </w:r>
      <w:r w:rsidRPr="00F80577">
        <w:rPr>
          <w:rFonts w:ascii="Calibri" w:hAnsi="Calibri" w:cs="Calibri"/>
          <w:color w:val="000000"/>
          <w:sz w:val="20"/>
        </w:rPr>
        <w:t xml:space="preserve"> as well as home address.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F80577">
        <w:rPr>
          <w:rFonts w:ascii="Calibri" w:hAnsi="Calibri" w:cs="Calibri"/>
          <w:sz w:val="20"/>
        </w:rPr>
        <w:t xml:space="preserve">The ‘College’ women (alumni from the ‘Seven Sisters Colleges’ including Vassar, Bryn Mawr, Mount Holyoke and Wellesley) materials include </w:t>
      </w:r>
      <w:r>
        <w:rPr>
          <w:rFonts w:ascii="Calibri" w:hAnsi="Calibri" w:cs="Calibri"/>
          <w:sz w:val="20"/>
        </w:rPr>
        <w:t xml:space="preserve">75 </w:t>
      </w:r>
      <w:r w:rsidRPr="00F80577">
        <w:rPr>
          <w:rFonts w:ascii="Calibri" w:hAnsi="Calibri" w:cs="Calibri"/>
          <w:sz w:val="20"/>
        </w:rPr>
        <w:t xml:space="preserve">original </w:t>
      </w:r>
      <w:r w:rsidR="0085617B">
        <w:rPr>
          <w:rFonts w:ascii="Calibri" w:hAnsi="Calibri" w:cs="Calibri"/>
          <w:sz w:val="20"/>
        </w:rPr>
        <w:t xml:space="preserve">7-day </w:t>
      </w:r>
      <w:r>
        <w:rPr>
          <w:rFonts w:ascii="Calibri" w:hAnsi="Calibri" w:cs="Calibri"/>
          <w:sz w:val="20"/>
        </w:rPr>
        <w:t xml:space="preserve">time-use </w:t>
      </w:r>
      <w:r w:rsidRPr="00F80577">
        <w:rPr>
          <w:rFonts w:ascii="Calibri" w:hAnsi="Calibri" w:cs="Calibri"/>
          <w:sz w:val="20"/>
        </w:rPr>
        <w:t xml:space="preserve">diaries, supplementary questionnaires and researcher-produced summary sheets. </w:t>
      </w:r>
    </w:p>
    <w:p w14:paraId="092ADE47" w14:textId="77777777" w:rsidR="00285387" w:rsidRDefault="00285387" w:rsidP="00285387">
      <w:pPr>
        <w:pStyle w:val="NoSpacing"/>
        <w:rPr>
          <w:rFonts w:ascii="Calibri" w:hAnsi="Calibri" w:cs="Calibri"/>
          <w:color w:val="000000"/>
          <w:sz w:val="20"/>
          <w:lang w:val="en-US"/>
        </w:rPr>
      </w:pPr>
    </w:p>
    <w:p w14:paraId="4C9E0F53" w14:textId="17978738" w:rsidR="00285387" w:rsidRDefault="00285387" w:rsidP="00285387">
      <w:pPr>
        <w:spacing w:line="240" w:lineRule="exact"/>
        <w:jc w:val="both"/>
        <w:textAlignment w:val="baseline"/>
        <w:rPr>
          <w:rFonts w:ascii="Calibri" w:eastAsia="Times New Roman" w:hAnsi="Calibri" w:cs="Calibri"/>
          <w:spacing w:val="3"/>
          <w:sz w:val="20"/>
          <w:szCs w:val="20"/>
        </w:rPr>
      </w:pPr>
      <w:r w:rsidRPr="0020452C">
        <w:rPr>
          <w:rFonts w:ascii="Calibri" w:eastAsia="Times New Roman" w:hAnsi="Calibri" w:cs="Calibri"/>
          <w:color w:val="000000"/>
          <w:sz w:val="20"/>
          <w:szCs w:val="20"/>
        </w:rPr>
        <w:t>No direct evidence of the USDA</w:t>
      </w:r>
      <w:r w:rsidRPr="0020452C">
        <w:rPr>
          <w:rFonts w:ascii="Calibri" w:eastAsia="Bookman Old Style" w:hAnsi="Calibri" w:cs="Calibri"/>
          <w:color w:val="000000"/>
          <w:sz w:val="20"/>
          <w:szCs w:val="20"/>
        </w:rPr>
        <w:t>’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 xml:space="preserve">s general methods of sample selection, or of the sampling frame for the 566 rural </w:t>
      </w:r>
      <w:r>
        <w:rPr>
          <w:rFonts w:ascii="Calibri" w:eastAsia="Times New Roman" w:hAnsi="Calibri" w:cs="Calibri"/>
          <w:color w:val="000000"/>
          <w:sz w:val="20"/>
          <w:szCs w:val="20"/>
        </w:rPr>
        <w:t>homemakers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 xml:space="preserve"> in the surviving sample, has </w:t>
      </w:r>
      <w:r w:rsidR="0053733F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>as yet</w:t>
      </w:r>
      <w:r w:rsidR="0053733F">
        <w:rPr>
          <w:rFonts w:ascii="Calibri" w:eastAsia="Times New Roman" w:hAnsi="Calibri" w:cs="Calibri"/>
          <w:color w:val="000000"/>
          <w:sz w:val="20"/>
          <w:szCs w:val="20"/>
        </w:rPr>
        <w:t>)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 xml:space="preserve"> come to light. On the basis of our supposition that the 566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summary 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>records are drawn from the 808 reported by the</w:t>
      </w:r>
      <w:r w:rsidRPr="0020452C">
        <w:rPr>
          <w:rFonts w:ascii="Calibri" w:eastAsia="Times New Roman" w:hAnsi="Calibri" w:cs="Calibri"/>
          <w:color w:val="0000FF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z w:val="20"/>
          <w:szCs w:val="20"/>
        </w:rPr>
        <w:t xml:space="preserve">USDA (1944), 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>it is possible that 242 records</w:t>
      </w:r>
      <w:r>
        <w:rPr>
          <w:rFonts w:ascii="Calibri" w:eastAsia="Bookman Old Style" w:hAnsi="Calibri" w:cs="Calibri"/>
          <w:color w:val="000000"/>
          <w:sz w:val="20"/>
          <w:szCs w:val="20"/>
        </w:rPr>
        <w:t xml:space="preserve"> </w:t>
      </w:r>
      <w:r w:rsidRPr="0020452C">
        <w:rPr>
          <w:rFonts w:ascii="Calibri" w:eastAsia="Times New Roman" w:hAnsi="Calibri" w:cs="Calibri"/>
          <w:color w:val="000000"/>
          <w:sz w:val="20"/>
          <w:szCs w:val="20"/>
        </w:rPr>
        <w:t>are missing</w:t>
      </w:r>
      <w:r>
        <w:rPr>
          <w:rFonts w:eastAsia="Times New Roman"/>
          <w:color w:val="000000"/>
          <w:sz w:val="21"/>
        </w:rPr>
        <w:t>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 xml:space="preserve">The College </w:t>
      </w:r>
      <w:r w:rsidR="00F22E8C">
        <w:rPr>
          <w:rFonts w:ascii="Calibri" w:eastAsia="Times New Roman" w:hAnsi="Calibri" w:cs="Calibri"/>
          <w:spacing w:val="3"/>
          <w:sz w:val="20"/>
          <w:szCs w:val="20"/>
        </w:rPr>
        <w:t>w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>omen</w:t>
      </w:r>
      <w:r w:rsidRPr="0014064F">
        <w:rPr>
          <w:rFonts w:ascii="Calibri" w:eastAsia="Bookman Old Style" w:hAnsi="Calibri" w:cs="Calibri"/>
          <w:spacing w:val="3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>sample</w:t>
      </w:r>
      <w:r>
        <w:rPr>
          <w:rFonts w:ascii="Calibri" w:eastAsia="Times New Roman" w:hAnsi="Calibri" w:cs="Calibri"/>
          <w:spacing w:val="3"/>
          <w:sz w:val="20"/>
          <w:szCs w:val="20"/>
        </w:rPr>
        <w:t xml:space="preserve"> was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 xml:space="preserve"> drawn from alumnae of </w:t>
      </w:r>
      <w:r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>Seven Sisters</w:t>
      </w:r>
      <w:r w:rsidRPr="0014064F">
        <w:rPr>
          <w:rFonts w:ascii="Calibri" w:eastAsia="Bookman Old Style" w:hAnsi="Calibri" w:cs="Calibri"/>
          <w:spacing w:val="3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>colleges.</w:t>
      </w:r>
      <w:r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 xml:space="preserve">Approximately 2,000 were invited to </w:t>
      </w:r>
      <w:r>
        <w:rPr>
          <w:rFonts w:ascii="Calibri" w:eastAsia="Times New Roman" w:hAnsi="Calibri" w:cs="Calibri"/>
          <w:spacing w:val="3"/>
          <w:sz w:val="20"/>
          <w:szCs w:val="20"/>
        </w:rPr>
        <w:t>participate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>, although only 75 complete datasets</w:t>
      </w:r>
      <w:r>
        <w:rPr>
          <w:rFonts w:ascii="Calibri" w:eastAsia="Times New Roman" w:hAnsi="Calibri" w:cs="Calibri"/>
          <w:spacing w:val="3"/>
          <w:sz w:val="20"/>
          <w:szCs w:val="20"/>
        </w:rPr>
        <w:t xml:space="preserve"> survive.</w:t>
      </w:r>
      <w:r w:rsidRPr="0014064F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</w:p>
    <w:p w14:paraId="66BED292" w14:textId="77777777" w:rsidR="0021144F" w:rsidRPr="00F80577" w:rsidRDefault="0021144F" w:rsidP="0021144F">
      <w:pPr>
        <w:spacing w:line="240" w:lineRule="exac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1A108B3" w14:textId="148DE49B" w:rsidR="00285387" w:rsidRDefault="0053733F" w:rsidP="00285387">
      <w:pPr>
        <w:spacing w:line="240" w:lineRule="exact"/>
        <w:jc w:val="both"/>
        <w:textAlignment w:val="baseline"/>
        <w:rPr>
          <w:rFonts w:ascii="Calibri" w:eastAsia="Times New Roman" w:hAnsi="Calibri" w:cs="Calibri"/>
          <w:spacing w:val="3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Over </w:t>
      </w:r>
      <w:r w:rsidRPr="00A343B4">
        <w:rPr>
          <w:rFonts w:ascii="Calibri" w:eastAsia="Times New Roman" w:hAnsi="Calibri" w:cs="Calibri"/>
          <w:color w:val="000000"/>
          <w:sz w:val="20"/>
          <w:szCs w:val="20"/>
        </w:rPr>
        <w:t xml:space="preserve">93 percent 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>of the names and addresses of the 566 researcher-prepared rural household summary records</w:t>
      </w:r>
      <w:r w:rsidR="00285387" w:rsidRPr="00A343B4">
        <w:rPr>
          <w:rFonts w:ascii="Calibri" w:eastAsia="Bookman Old Style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Bookman Old Style" w:hAnsi="Calibri" w:cs="Calibri"/>
          <w:color w:val="000000"/>
          <w:sz w:val="20"/>
          <w:szCs w:val="20"/>
        </w:rPr>
        <w:t xml:space="preserve">have been matched 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>to US Federal Census</w:t>
      </w:r>
      <w:r w:rsidR="0028538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>micro-data from 1920 to 1940</w:t>
      </w:r>
      <w:r w:rsidR="00285387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 xml:space="preserve"> Variations in the spelling of family and given names and household relocations complicated the matching process</w:t>
      </w:r>
      <w:r w:rsidR="00285387">
        <w:rPr>
          <w:rFonts w:ascii="Calibri" w:eastAsia="Times New Roman" w:hAnsi="Calibri" w:cs="Calibri"/>
          <w:color w:val="000000"/>
          <w:sz w:val="20"/>
          <w:szCs w:val="20"/>
        </w:rPr>
        <w:t xml:space="preserve">, so 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 xml:space="preserve">additional sources </w:t>
      </w:r>
      <w:r>
        <w:rPr>
          <w:rFonts w:ascii="Calibri" w:eastAsia="Times New Roman" w:hAnsi="Calibri" w:cs="Calibri"/>
          <w:color w:val="000000"/>
          <w:sz w:val="20"/>
          <w:szCs w:val="20"/>
        </w:rPr>
        <w:t>we</w:t>
      </w:r>
      <w:r w:rsidR="00DE7B8C">
        <w:rPr>
          <w:rFonts w:ascii="Calibri" w:eastAsia="Times New Roman" w:hAnsi="Calibri" w:cs="Calibri"/>
          <w:color w:val="000000"/>
          <w:sz w:val="20"/>
          <w:szCs w:val="20"/>
        </w:rPr>
        <w:t>re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employed 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>to resolve problems of identi</w:t>
      </w:r>
      <w:r w:rsidR="00285387" w:rsidRPr="00A343B4">
        <w:rPr>
          <w:rFonts w:ascii="Calibri" w:eastAsia="Arial" w:hAnsi="Calibri" w:cs="Calibri"/>
          <w:color w:val="000000"/>
          <w:sz w:val="20"/>
          <w:szCs w:val="20"/>
        </w:rPr>
        <w:t>fi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t>cation (including birth, death, and marriage indexes; voting registers; social security numbers; city directories; military draft records; immigration and travel docu</w:t>
      </w:r>
      <w:r w:rsidR="00285387" w:rsidRPr="00A343B4">
        <w:rPr>
          <w:rFonts w:ascii="Calibri" w:eastAsia="Times New Roman" w:hAnsi="Calibri" w:cs="Calibri"/>
          <w:color w:val="000000"/>
          <w:sz w:val="20"/>
          <w:szCs w:val="20"/>
        </w:rPr>
        <w:softHyphen/>
        <w:t>ments; and other material, such as obituaries and newspaper articles).</w:t>
      </w:r>
      <w:r w:rsidR="0028538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DE7B8C">
        <w:rPr>
          <w:rFonts w:ascii="Calibri" w:eastAsia="Times New Roman" w:hAnsi="Calibri" w:cs="Calibri"/>
          <w:spacing w:val="3"/>
          <w:sz w:val="20"/>
          <w:szCs w:val="20"/>
        </w:rPr>
        <w:t>O</w:t>
      </w:r>
      <w:r w:rsidR="00285387" w:rsidRPr="0014064F">
        <w:rPr>
          <w:rFonts w:ascii="Calibri" w:eastAsia="Times New Roman" w:hAnsi="Calibri" w:cs="Calibri"/>
          <w:spacing w:val="3"/>
          <w:sz w:val="20"/>
          <w:szCs w:val="20"/>
        </w:rPr>
        <w:t>ver 95 percent Census matching</w:t>
      </w:r>
      <w:r w:rsidR="00285387">
        <w:rPr>
          <w:rFonts w:ascii="Calibri" w:eastAsia="Times New Roman" w:hAnsi="Calibri" w:cs="Calibri"/>
          <w:spacing w:val="3"/>
          <w:sz w:val="20"/>
          <w:szCs w:val="20"/>
        </w:rPr>
        <w:t xml:space="preserve"> for the College wom</w:t>
      </w:r>
      <w:r w:rsidR="003D32F8">
        <w:rPr>
          <w:rFonts w:ascii="Calibri" w:eastAsia="Times New Roman" w:hAnsi="Calibri" w:cs="Calibri"/>
          <w:spacing w:val="3"/>
          <w:sz w:val="20"/>
          <w:szCs w:val="20"/>
        </w:rPr>
        <w:t>e</w:t>
      </w:r>
      <w:r w:rsidR="00285387">
        <w:rPr>
          <w:rFonts w:ascii="Calibri" w:eastAsia="Times New Roman" w:hAnsi="Calibri" w:cs="Calibri"/>
          <w:spacing w:val="3"/>
          <w:sz w:val="20"/>
          <w:szCs w:val="20"/>
        </w:rPr>
        <w:t>n sample</w:t>
      </w:r>
      <w:r w:rsidR="00DE7B8C">
        <w:rPr>
          <w:rFonts w:ascii="Calibri" w:eastAsia="Times New Roman" w:hAnsi="Calibri" w:cs="Calibri"/>
          <w:spacing w:val="3"/>
          <w:sz w:val="20"/>
          <w:szCs w:val="20"/>
        </w:rPr>
        <w:t xml:space="preserve"> has been achieved</w:t>
      </w:r>
      <w:r w:rsidR="00285387">
        <w:rPr>
          <w:rFonts w:ascii="Calibri" w:eastAsia="Times New Roman" w:hAnsi="Calibri" w:cs="Calibri"/>
          <w:spacing w:val="3"/>
          <w:sz w:val="20"/>
          <w:szCs w:val="20"/>
        </w:rPr>
        <w:t>.</w:t>
      </w:r>
    </w:p>
    <w:p w14:paraId="59D796D0" w14:textId="77777777" w:rsidR="0021144F" w:rsidRDefault="0021144F" w:rsidP="00285387">
      <w:pPr>
        <w:spacing w:line="240" w:lineRule="exact"/>
        <w:jc w:val="both"/>
        <w:textAlignment w:val="baseline"/>
        <w:rPr>
          <w:rFonts w:ascii="Calibri" w:eastAsia="Times New Roman" w:hAnsi="Calibri" w:cs="Calibri"/>
          <w:spacing w:val="3"/>
          <w:sz w:val="20"/>
          <w:szCs w:val="20"/>
        </w:rPr>
      </w:pPr>
    </w:p>
    <w:p w14:paraId="746AB935" w14:textId="665CA658" w:rsidR="00032A7B" w:rsidRDefault="00285387" w:rsidP="00032A7B">
      <w:pPr>
        <w:pStyle w:val="NoSpacing"/>
        <w:rPr>
          <w:rFonts w:ascii="Calibri" w:hAnsi="Calibri" w:cs="Calibri"/>
          <w:sz w:val="20"/>
        </w:rPr>
      </w:pPr>
      <w:r w:rsidRPr="003D32F8">
        <w:rPr>
          <w:rFonts w:ascii="Calibri" w:hAnsi="Calibri" w:cs="Calibri"/>
          <w:sz w:val="20"/>
          <w:szCs w:val="16"/>
        </w:rPr>
        <w:t xml:space="preserve">The </w:t>
      </w:r>
      <w:r w:rsidR="003D32F8" w:rsidRPr="003D32F8">
        <w:rPr>
          <w:rFonts w:ascii="Calibri" w:hAnsi="Calibri" w:cs="Calibri"/>
          <w:sz w:val="20"/>
          <w:szCs w:val="16"/>
        </w:rPr>
        <w:t xml:space="preserve">USDA </w:t>
      </w:r>
      <w:r w:rsidR="00F22E8C">
        <w:rPr>
          <w:rFonts w:ascii="Calibri" w:hAnsi="Calibri" w:cs="Calibri"/>
          <w:sz w:val="20"/>
          <w:szCs w:val="16"/>
        </w:rPr>
        <w:t xml:space="preserve">College women’s </w:t>
      </w:r>
      <w:r w:rsidRPr="003D32F8">
        <w:rPr>
          <w:rFonts w:ascii="Calibri" w:hAnsi="Calibri" w:cs="Calibri"/>
          <w:sz w:val="20"/>
          <w:szCs w:val="16"/>
        </w:rPr>
        <w:t xml:space="preserve">time-use </w:t>
      </w:r>
      <w:r w:rsidR="0021144F">
        <w:rPr>
          <w:rFonts w:ascii="Calibri" w:hAnsi="Calibri" w:cs="Calibri"/>
          <w:sz w:val="20"/>
          <w:szCs w:val="16"/>
        </w:rPr>
        <w:t xml:space="preserve">diary </w:t>
      </w:r>
      <w:r w:rsidRPr="003D32F8">
        <w:rPr>
          <w:rFonts w:ascii="Calibri" w:hAnsi="Calibri" w:cs="Calibri"/>
          <w:sz w:val="20"/>
          <w:szCs w:val="16"/>
        </w:rPr>
        <w:t>data</w:t>
      </w:r>
      <w:r w:rsidR="0021144F">
        <w:rPr>
          <w:rFonts w:ascii="Calibri" w:hAnsi="Calibri" w:cs="Calibri"/>
          <w:sz w:val="20"/>
          <w:szCs w:val="16"/>
        </w:rPr>
        <w:t xml:space="preserve">, </w:t>
      </w:r>
      <w:r w:rsidR="00F22E8C">
        <w:rPr>
          <w:rFonts w:ascii="Calibri" w:hAnsi="Calibri" w:cs="Calibri"/>
          <w:sz w:val="20"/>
          <w:szCs w:val="16"/>
        </w:rPr>
        <w:t>coupled with</w:t>
      </w:r>
      <w:r w:rsidR="0021144F">
        <w:rPr>
          <w:rFonts w:ascii="Calibri" w:hAnsi="Calibri" w:cs="Calibri"/>
          <w:sz w:val="20"/>
          <w:szCs w:val="16"/>
        </w:rPr>
        <w:t xml:space="preserve"> the detailed supplementary questionnaire </w:t>
      </w:r>
      <w:r w:rsidRPr="003D32F8">
        <w:rPr>
          <w:rFonts w:ascii="Calibri" w:hAnsi="Calibri" w:cs="Calibri"/>
          <w:sz w:val="20"/>
          <w:szCs w:val="16"/>
        </w:rPr>
        <w:t xml:space="preserve">constitute the </w:t>
      </w:r>
      <w:r w:rsidR="0021144F">
        <w:rPr>
          <w:rFonts w:ascii="Calibri" w:hAnsi="Calibri" w:cs="Calibri"/>
          <w:sz w:val="20"/>
          <w:szCs w:val="16"/>
        </w:rPr>
        <w:t xml:space="preserve">only </w:t>
      </w:r>
      <w:r w:rsidRPr="003D32F8">
        <w:rPr>
          <w:rFonts w:ascii="Calibri" w:hAnsi="Calibri" w:cs="Calibri"/>
          <w:sz w:val="20"/>
          <w:szCs w:val="16"/>
        </w:rPr>
        <w:t>evidence prior to the mass diffusion of electrical household equipment</w:t>
      </w:r>
      <w:r w:rsidR="0021144F">
        <w:rPr>
          <w:rFonts w:ascii="Calibri" w:hAnsi="Calibri" w:cs="Calibri"/>
          <w:sz w:val="20"/>
          <w:szCs w:val="16"/>
        </w:rPr>
        <w:t xml:space="preserve">, </w:t>
      </w:r>
      <w:r w:rsidRPr="003D32F8">
        <w:rPr>
          <w:rFonts w:ascii="Calibri" w:hAnsi="Calibri" w:cs="Calibri"/>
          <w:sz w:val="20"/>
          <w:szCs w:val="16"/>
        </w:rPr>
        <w:t xml:space="preserve">appliances and broadcast media, and provide a unique opportunity to explore </w:t>
      </w:r>
      <w:r w:rsidR="0021144F">
        <w:rPr>
          <w:rFonts w:ascii="Calibri" w:hAnsi="Calibri" w:cs="Calibri"/>
          <w:sz w:val="20"/>
          <w:szCs w:val="16"/>
        </w:rPr>
        <w:t xml:space="preserve">living conditions and </w:t>
      </w:r>
      <w:r w:rsidRPr="003D32F8">
        <w:rPr>
          <w:rFonts w:ascii="Calibri" w:hAnsi="Calibri" w:cs="Calibri"/>
          <w:sz w:val="20"/>
          <w:szCs w:val="16"/>
        </w:rPr>
        <w:t xml:space="preserve">various aspects of daily life in the early 1930s. This is the first time that the original </w:t>
      </w:r>
      <w:r w:rsidR="003D32F8">
        <w:rPr>
          <w:rFonts w:ascii="Calibri" w:hAnsi="Calibri" w:cs="Calibri"/>
          <w:sz w:val="20"/>
          <w:szCs w:val="16"/>
        </w:rPr>
        <w:t xml:space="preserve">College women’s </w:t>
      </w:r>
      <w:r w:rsidR="0021144F">
        <w:rPr>
          <w:rFonts w:ascii="Calibri" w:hAnsi="Calibri" w:cs="Calibri"/>
          <w:sz w:val="20"/>
          <w:szCs w:val="16"/>
        </w:rPr>
        <w:t xml:space="preserve">diaries </w:t>
      </w:r>
      <w:r w:rsidRPr="003D32F8">
        <w:rPr>
          <w:rFonts w:ascii="Calibri" w:hAnsi="Calibri" w:cs="Calibri"/>
          <w:sz w:val="20"/>
          <w:szCs w:val="16"/>
        </w:rPr>
        <w:t>have been</w:t>
      </w:r>
      <w:r w:rsidR="0021144F">
        <w:rPr>
          <w:rFonts w:ascii="Calibri" w:hAnsi="Calibri" w:cs="Calibri"/>
          <w:sz w:val="20"/>
          <w:szCs w:val="16"/>
        </w:rPr>
        <w:t xml:space="preserve"> digitised and</w:t>
      </w:r>
      <w:r w:rsidRPr="003D32F8">
        <w:rPr>
          <w:rFonts w:ascii="Calibri" w:hAnsi="Calibri" w:cs="Calibri"/>
          <w:sz w:val="20"/>
          <w:szCs w:val="16"/>
        </w:rPr>
        <w:t xml:space="preserve"> re-coded using the </w:t>
      </w:r>
      <w:r w:rsidR="003D32F8">
        <w:rPr>
          <w:rFonts w:ascii="Calibri" w:hAnsi="Calibri" w:cs="Calibri"/>
          <w:sz w:val="20"/>
          <w:szCs w:val="16"/>
        </w:rPr>
        <w:t>2017</w:t>
      </w:r>
      <w:r w:rsidRPr="003D32F8">
        <w:rPr>
          <w:rFonts w:ascii="Calibri" w:hAnsi="Calibri" w:cs="Calibri"/>
          <w:sz w:val="20"/>
          <w:szCs w:val="16"/>
        </w:rPr>
        <w:t xml:space="preserve"> American Time Use Survey (ATUS) coding lexicon and the AHTUS</w:t>
      </w:r>
      <w:r w:rsidR="0021144F">
        <w:rPr>
          <w:rFonts w:ascii="Calibri" w:hAnsi="Calibri" w:cs="Calibri"/>
          <w:sz w:val="20"/>
          <w:szCs w:val="16"/>
        </w:rPr>
        <w:t xml:space="preserve"> coding frame</w:t>
      </w:r>
      <w:r w:rsidRPr="003D32F8">
        <w:rPr>
          <w:rFonts w:ascii="Calibri" w:hAnsi="Calibri" w:cs="Calibri"/>
          <w:sz w:val="20"/>
          <w:szCs w:val="16"/>
        </w:rPr>
        <w:t xml:space="preserve">. </w:t>
      </w:r>
      <w:r w:rsidR="00032A7B">
        <w:rPr>
          <w:rFonts w:ascii="Calibri" w:hAnsi="Calibri" w:cs="Calibri"/>
          <w:sz w:val="20"/>
        </w:rPr>
        <w:t xml:space="preserve">Findings </w:t>
      </w:r>
      <w:r w:rsidR="0021144F">
        <w:rPr>
          <w:rFonts w:ascii="Calibri" w:hAnsi="Calibri" w:cs="Calibri"/>
          <w:sz w:val="20"/>
        </w:rPr>
        <w:t>o</w:t>
      </w:r>
      <w:r w:rsidR="00975A20">
        <w:rPr>
          <w:rFonts w:ascii="Calibri" w:hAnsi="Calibri" w:cs="Calibri"/>
          <w:sz w:val="20"/>
        </w:rPr>
        <w:t xml:space="preserve">n </w:t>
      </w:r>
      <w:r w:rsidR="00032A7B">
        <w:rPr>
          <w:rFonts w:ascii="Calibri" w:hAnsi="Calibri" w:cs="Calibri"/>
          <w:sz w:val="20"/>
        </w:rPr>
        <w:t xml:space="preserve">a range of daily activities, including paid and unpaid work, educational pursuits, volunteering and leisure will be presented and compared with more recent </w:t>
      </w:r>
      <w:r w:rsidR="00975A20">
        <w:rPr>
          <w:rFonts w:ascii="Calibri" w:hAnsi="Calibri" w:cs="Calibri"/>
          <w:sz w:val="20"/>
        </w:rPr>
        <w:t>time-use</w:t>
      </w:r>
      <w:r w:rsidR="00032A7B">
        <w:rPr>
          <w:rFonts w:ascii="Calibri" w:hAnsi="Calibri" w:cs="Calibri"/>
          <w:sz w:val="20"/>
        </w:rPr>
        <w:t xml:space="preserve"> data.</w:t>
      </w:r>
    </w:p>
    <w:p w14:paraId="0B666320" w14:textId="71F57E57" w:rsidR="00DE7B8C" w:rsidRDefault="00DE7B8C" w:rsidP="00032A7B">
      <w:pPr>
        <w:pStyle w:val="NoSpacing"/>
        <w:rPr>
          <w:rFonts w:ascii="Calibri" w:hAnsi="Calibri" w:cs="Calibri"/>
          <w:sz w:val="20"/>
        </w:rPr>
      </w:pPr>
    </w:p>
    <w:p w14:paraId="71FCC6E3" w14:textId="77777777" w:rsidR="00DE7B8C" w:rsidRPr="00070BAB" w:rsidRDefault="00DE7B8C" w:rsidP="00032A7B">
      <w:pPr>
        <w:pStyle w:val="NoSpacing"/>
        <w:rPr>
          <w:rFonts w:ascii="Calibri" w:hAnsi="Calibri" w:cs="Calibri"/>
          <w:sz w:val="20"/>
        </w:rPr>
      </w:pPr>
    </w:p>
    <w:p w14:paraId="334CCC41" w14:textId="509A3E79" w:rsidR="0059582D" w:rsidRDefault="00CD629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 xml:space="preserve">MAIN FILE </w:t>
      </w:r>
      <w:r w:rsidR="006D28C5" w:rsidRPr="006D28C5">
        <w:rPr>
          <w:rFonts w:ascii="Calibri" w:hAnsi="Calibri" w:cs="Calibri"/>
          <w:b/>
          <w:bCs/>
          <w:sz w:val="20"/>
          <w:szCs w:val="20"/>
        </w:rPr>
        <w:t>VARIABLES</w:t>
      </w:r>
    </w:p>
    <w:p w14:paraId="7A0721EC" w14:textId="7EAD56F6" w:rsidR="0059582D" w:rsidRDefault="0059582D">
      <w:pPr>
        <w:rPr>
          <w:rFonts w:ascii="Calibri" w:hAnsi="Calibri" w:cs="Calibri"/>
          <w:sz w:val="18"/>
          <w:szCs w:val="18"/>
        </w:rPr>
      </w:pPr>
    </w:p>
    <w:tbl>
      <w:tblPr>
        <w:tblW w:w="13036" w:type="dxa"/>
        <w:tblLook w:val="04A0" w:firstRow="1" w:lastRow="0" w:firstColumn="1" w:lastColumn="0" w:noHBand="0" w:noVBand="1"/>
      </w:tblPr>
      <w:tblGrid>
        <w:gridCol w:w="1204"/>
        <w:gridCol w:w="740"/>
        <w:gridCol w:w="4276"/>
        <w:gridCol w:w="6816"/>
      </w:tblGrid>
      <w:tr w:rsidR="0059582D" w:rsidRPr="0059582D" w14:paraId="1B2EF77F" w14:textId="77777777" w:rsidTr="00DE7B8C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3DB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Variable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8A1" w14:textId="77777777" w:rsidR="0059582D" w:rsidRPr="0059582D" w:rsidRDefault="0059582D" w:rsidP="005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USDA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6B6" w14:textId="3DE3C72C" w:rsidR="0059582D" w:rsidRPr="0059582D" w:rsidRDefault="0059582D" w:rsidP="005958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Variable</w:t>
            </w:r>
            <w:r w:rsidR="00DE7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95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Label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A9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Comments</w:t>
            </w:r>
          </w:p>
        </w:tc>
      </w:tr>
      <w:tr w:rsidR="0059582D" w:rsidRPr="0059582D" w14:paraId="6282C7F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62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042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US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B3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Country of survey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9F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1FD52890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D20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SURVEY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62D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1930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63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Year survey began (survey id)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11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50758F58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A8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SWAVE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BE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F7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Longitudinal study wave marker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2E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No, this was a single survey.</w:t>
            </w:r>
          </w:p>
        </w:tc>
      </w:tr>
      <w:tr w:rsidR="0059582D" w:rsidRPr="0059582D" w14:paraId="5495BFE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89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MSAMP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A1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48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Multiple samples in study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85D" w14:textId="31A77004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No. </w:t>
            </w:r>
            <w:r w:rsidR="00DE7B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Individual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US State surveys on rural women's time use</w:t>
            </w:r>
            <w:r w:rsidR="00DE7B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were conducted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59582D" w:rsidRPr="0059582D" w14:paraId="5FC49327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BC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HLDID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00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F1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Household identifier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8E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No, the dairy was kept by the 'homemaker' only.</w:t>
            </w:r>
          </w:p>
        </w:tc>
      </w:tr>
      <w:tr w:rsidR="0059582D" w:rsidRPr="0059582D" w14:paraId="0152567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73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PRSID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681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70XX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C1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Person/diarist identifier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3C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 N=75.</w:t>
            </w:r>
          </w:p>
        </w:tc>
      </w:tr>
      <w:tr w:rsidR="0059582D" w:rsidRPr="0059582D" w14:paraId="3F0C1EC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51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8E0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A5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Diary identifier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E0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Yes: ID = 1 - 7.</w:t>
            </w:r>
          </w:p>
        </w:tc>
      </w:tr>
      <w:tr w:rsidR="0059582D" w:rsidRPr="0059582D" w14:paraId="7D8DB14E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5C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DE6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96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Day of week diary kept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C8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 Sun=1: Mon=2: Tue=3: Wed=4: Thu=5: Fri=6: Sat=7.</w:t>
            </w:r>
          </w:p>
        </w:tc>
      </w:tr>
      <w:tr w:rsidR="0059582D" w:rsidRPr="0059582D" w14:paraId="6A763B4F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02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FF4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5C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Calendar day diary kept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AF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4CDD17F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D8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F14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67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Month diary kept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A6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 Jan = 1: Feb=2: Mar=3: Apr=4: May=5: Jun=6: July=7.</w:t>
            </w:r>
          </w:p>
        </w:tc>
      </w:tr>
      <w:tr w:rsidR="0059582D" w:rsidRPr="0059582D" w14:paraId="3D5B2939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A5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A82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AF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Year diary kept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95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1930 - 1931</w:t>
            </w:r>
          </w:p>
        </w:tc>
      </w:tr>
      <w:tr w:rsidR="0059582D" w:rsidRPr="0059582D" w14:paraId="4E5E554E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4B0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CEF2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DC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Diary order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F2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Yes, over 7 consecutive days. Diary = 1 - 7.</w:t>
            </w:r>
          </w:p>
        </w:tc>
      </w:tr>
      <w:tr w:rsidR="0059582D" w:rsidRPr="0059582D" w14:paraId="00AE3735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5E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NOWGHT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C87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293" w14:textId="132216A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Marker of insufficient info</w:t>
            </w:r>
            <w:r w:rsidR="00DE7B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to make propwt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87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9582D" w:rsidRPr="0059582D" w14:paraId="365191A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97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57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25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Duration of activity in minutes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D6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 Durations sum to 1440 mins for all 525 diary days.</w:t>
            </w:r>
          </w:p>
        </w:tc>
      </w:tr>
      <w:tr w:rsidR="0059582D" w:rsidRPr="0059582D" w14:paraId="2EC07038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40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CLOCKST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BFE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C0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Start time on 24 hour clock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16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Original start time was 0.00, but re-set to 04.00.</w:t>
            </w:r>
          </w:p>
        </w:tc>
      </w:tr>
      <w:tr w:rsidR="0059582D" w:rsidRPr="0059582D" w14:paraId="201EDF83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23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F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98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Start minute (of 1440 min 0=begin of diary)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EE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Start hour and minute.</w:t>
            </w:r>
          </w:p>
        </w:tc>
      </w:tr>
      <w:tr w:rsidR="0059582D" w:rsidRPr="0059582D" w14:paraId="2B11DF3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E4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B1E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42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End minute (of 1440 min 1440=end of diary)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CC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End hour and minute.</w:t>
            </w:r>
          </w:p>
        </w:tc>
      </w:tr>
      <w:tr w:rsidR="0059582D" w:rsidRPr="0059582D" w14:paraId="5F7EB895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9F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EPNUM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EB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66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Episode number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056" w14:textId="66D82978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</w:t>
            </w:r>
            <w:r w:rsidR="00DE7B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o 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 computed after the location and mode of travel data have been imputed.</w:t>
            </w:r>
          </w:p>
        </w:tc>
      </w:tr>
      <w:tr w:rsidR="0059582D" w:rsidRPr="0059582D" w14:paraId="39DABF0F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81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1ED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8D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Main act, 69 category list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5B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follow.</w:t>
            </w:r>
          </w:p>
        </w:tc>
      </w:tr>
      <w:tr w:rsidR="0059582D" w:rsidRPr="0059582D" w14:paraId="6C88EB3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60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CORE25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3BF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AC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Reduced core 25 activity codes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336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follow.</w:t>
            </w:r>
          </w:p>
        </w:tc>
      </w:tr>
      <w:tr w:rsidR="0059582D" w:rsidRPr="0059582D" w14:paraId="7637F0D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171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37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5A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Secondary act, 69 category list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33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follow.</w:t>
            </w:r>
          </w:p>
        </w:tc>
      </w:tr>
      <w:tr w:rsidR="0059582D" w:rsidRPr="0059582D" w14:paraId="67DAA1EA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50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306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55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Main act, old MTUS 41 category list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3C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follow.</w:t>
            </w:r>
          </w:p>
        </w:tc>
      </w:tr>
      <w:tr w:rsidR="0059582D" w:rsidRPr="0059582D" w14:paraId="5025B021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D6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INOUT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9C42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Inside or outside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53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01CCEA8E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9F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ELOC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8E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31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Location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1A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3CB19E7A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FC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BD5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98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Used internet or ict during activity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C8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 internet or television during the survey period. Radio only.</w:t>
            </w:r>
          </w:p>
        </w:tc>
      </w:tr>
      <w:tr w:rsidR="0059582D" w:rsidRPr="0059582D" w14:paraId="7E5685FE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3B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MTRAV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AA7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D3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Mode of transport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BA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002A29FD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E8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ALONE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C0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5E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Time alone or with strangers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B1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614F4E82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97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CHILD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107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91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Child aged &lt;18 present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E7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3C47CFD7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C0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SPPART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F9E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58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Spouse or partner present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8D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00981773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A7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00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C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Other adult present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36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5E51D372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20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F8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26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With a pet, companion/service/domestic animal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CC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imputed.</w:t>
            </w:r>
          </w:p>
        </w:tc>
      </w:tr>
      <w:tr w:rsidR="0059582D" w:rsidRPr="0059582D" w14:paraId="1B78AB5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E8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PARNTID1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0F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2E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Person id 1st parent of diarist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92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 household survey.</w:t>
            </w:r>
          </w:p>
        </w:tc>
      </w:tr>
      <w:tr w:rsidR="0059582D" w:rsidRPr="0059582D" w14:paraId="5CE69099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8AE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PARNTID2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596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D5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Person id 2nd parent of diarist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8F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 household survey.</w:t>
            </w:r>
          </w:p>
        </w:tc>
      </w:tr>
      <w:tr w:rsidR="0059582D" w:rsidRPr="0059582D" w14:paraId="3A9060F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D6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PARTID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60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EA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Person id of spouse or partner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C1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 household survey.</w:t>
            </w:r>
          </w:p>
        </w:tc>
      </w:tr>
      <w:tr w:rsidR="0059582D" w:rsidRPr="0059582D" w14:paraId="5B74EBB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79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HHTYPE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F0D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7B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Household type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21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7F85CE09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490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HHLDSIZE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ABCA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AF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# people in household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C6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5A65547D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3D2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NCHILD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F1D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99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# child aged&lt;18 in hhold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9D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7723FE4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68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AGEKIDX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470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6D8" w14:textId="030B5C2E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Age youngest child in hhold (includes adult ch</w:t>
            </w:r>
            <w:r w:rsidR="00352D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n.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D9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16A0DC4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A7A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AGEKID2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623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21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Actual age youngest child in hhold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A9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21F27B53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4F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INCOME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8A8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F1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Total hhold income grouped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98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Unavailable.</w:t>
            </w:r>
          </w:p>
        </w:tc>
      </w:tr>
      <w:tr w:rsidR="0059582D" w:rsidRPr="0059582D" w14:paraId="22F63932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7F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OWNHOME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74E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D3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Owns or rents home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A6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462F15C7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FC9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URBAN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D5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99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Urban or rural hhold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83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7F8F9CF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E4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COMPUTER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568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F8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Hhold has computer/internet access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BB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 internet or television during the survey period. Radio only.</w:t>
            </w:r>
          </w:p>
        </w:tc>
      </w:tr>
      <w:tr w:rsidR="0059582D" w:rsidRPr="0059582D" w14:paraId="62476759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F0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VEHICLE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402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E7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Hhold access to a private vehicle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06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 be imputed from primary and secondary activities and location data.</w:t>
            </w:r>
          </w:p>
        </w:tc>
      </w:tr>
      <w:tr w:rsidR="0059582D" w:rsidRPr="0059582D" w14:paraId="6BF73877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98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FD4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96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Sex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A6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All female=2.</w:t>
            </w:r>
          </w:p>
        </w:tc>
      </w:tr>
      <w:tr w:rsidR="0059582D" w:rsidRPr="0059582D" w14:paraId="1EE634E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AC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D5A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CF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80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Yes, including date of birth.</w:t>
            </w:r>
          </w:p>
        </w:tc>
      </w:tr>
      <w:tr w:rsidR="0059582D" w:rsidRPr="0059582D" w14:paraId="7D88D42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3A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FAMSTAT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155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72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Individual level family status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84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102E590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64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SINGPAR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7A1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14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Diarist a single parent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8F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05F36D7D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1D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RELREFP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0E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FE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Relation to hhold ref person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72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applicable for this survey.</w:t>
            </w:r>
          </w:p>
        </w:tc>
      </w:tr>
      <w:tr w:rsidR="0059582D" w:rsidRPr="0059582D" w14:paraId="58C30C0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ABB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CIVSTAT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C3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0CF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 diarist in a couple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2B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115F080A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01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COHAB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F7F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D46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diarist cohabiting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D8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778592C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2D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CITIZEN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0D9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197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Diarist is citizen/national of country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FD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Yes, all diarists were US citizens. </w:t>
            </w:r>
          </w:p>
        </w:tc>
      </w:tr>
      <w:tr w:rsidR="0059582D" w:rsidRPr="0059582D" w14:paraId="4F589877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D8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WHERBORN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B5F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A7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Where was the diarist born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21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2F9D94D9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8D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EMPSTAT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090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C1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Employment status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F0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0F6D2524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97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D9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6A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 paid work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4D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2C8102E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DA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UNEMP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724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35A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Unemployed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68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asked, but can be imputed.</w:t>
            </w:r>
          </w:p>
        </w:tc>
      </w:tr>
      <w:tr w:rsidR="0059582D" w:rsidRPr="0059582D" w14:paraId="553EBD4F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55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STUDENT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F9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ED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Student status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759C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asked, but can be imputed.</w:t>
            </w:r>
          </w:p>
        </w:tc>
      </w:tr>
      <w:tr w:rsidR="0059582D" w:rsidRPr="0059582D" w14:paraId="59C4070A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F2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RETIRED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B1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20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Retirement status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A82" w14:textId="2FF4CA81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asked. Many diarists not in paid work were raising ch</w:t>
            </w:r>
            <w:r w:rsidR="00352D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n/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too young to retire.</w:t>
            </w:r>
          </w:p>
        </w:tc>
      </w:tr>
      <w:tr w:rsidR="0059582D" w:rsidRPr="0059582D" w14:paraId="79DBEAB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2B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EMPSP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A9A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C16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 status spouse/partner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57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Yes, but not the number of hours worked. Jobtype available.</w:t>
            </w:r>
          </w:p>
        </w:tc>
      </w:tr>
      <w:tr w:rsidR="0059582D" w:rsidRPr="0059582D" w14:paraId="19F52D5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5F6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WORKHRS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4FE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7B6" w14:textId="085A4011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Hours paid work last week in</w:t>
            </w:r>
            <w:r w:rsidR="00CD62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cl.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overtime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6E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77F1E0C6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D8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ISCO1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40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CD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ISCO 2008 1-digit occupation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AE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</w:t>
            </w:r>
          </w:p>
        </w:tc>
      </w:tr>
      <w:tr w:rsidR="0059582D" w:rsidRPr="0059582D" w14:paraId="6E0086BB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71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SECTOR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EB1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6E5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Sector of employment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AAF" w14:textId="5503B60A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Yes, for some. Many diarists were teachers, but unclear whether public</w:t>
            </w:r>
            <w:r w:rsidR="00CD62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/private.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9582D" w:rsidRPr="0059582D" w14:paraId="43B93DA1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5C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EDCAT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D4B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839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Harmonised highest level of education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B3E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Yes. All diarists completed at least 4 years of college education, some 5+ years.</w:t>
            </w:r>
          </w:p>
        </w:tc>
      </w:tr>
      <w:tr w:rsidR="0059582D" w:rsidRPr="0059582D" w14:paraId="4C9953BE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23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RUSHED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120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978" w14:textId="12022256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Whether diarist usually feels rushed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93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asked.</w:t>
            </w:r>
          </w:p>
        </w:tc>
      </w:tr>
      <w:tr w:rsidR="0059582D" w:rsidRPr="0059582D" w14:paraId="526A798F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E2D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HEALTH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921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D7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Diarist's general health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54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asked, but diarists recorded the number days sick in the previous 12 months.</w:t>
            </w:r>
          </w:p>
        </w:tc>
      </w:tr>
      <w:tr w:rsidR="0059582D" w:rsidRPr="0059582D" w14:paraId="4779736C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D3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CARER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6B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FF8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Diarist provides adult care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7F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asked.</w:t>
            </w:r>
          </w:p>
        </w:tc>
      </w:tr>
      <w:tr w:rsidR="0059582D" w:rsidRPr="0059582D" w14:paraId="1337DF6D" w14:textId="77777777" w:rsidTr="006F2F7D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087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DISAB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79CC" w14:textId="77777777" w:rsidR="0059582D" w:rsidRPr="006F2F7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F2F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E22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Has disability/l-term hlth cond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053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Not asked.</w:t>
            </w:r>
          </w:p>
        </w:tc>
      </w:tr>
      <w:tr w:rsidR="0059582D" w:rsidRPr="0059582D" w14:paraId="4DE5C08C" w14:textId="77777777" w:rsidTr="00DE7B8C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C08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OCOMBWT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B06" w14:textId="77777777" w:rsidR="0059582D" w:rsidRPr="0059582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981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Original weight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B50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Cannot be computed, as full sample characteristics not available.</w:t>
            </w:r>
          </w:p>
        </w:tc>
      </w:tr>
      <w:tr w:rsidR="0059582D" w:rsidRPr="0059582D" w14:paraId="37D43FCF" w14:textId="77777777" w:rsidTr="00DE7B8C">
        <w:trPr>
          <w:trHeight w:val="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574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PROPWT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769" w14:textId="77777777" w:rsidR="0059582D" w:rsidRPr="0059582D" w:rsidRDefault="0059582D" w:rsidP="005958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9753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Proposed weight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41F" w14:textId="77777777" w:rsidR="0059582D" w:rsidRPr="0059582D" w:rsidRDefault="0059582D" w:rsidP="005958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Cannot be computed, as full sample characteristics not available.</w:t>
            </w:r>
          </w:p>
        </w:tc>
      </w:tr>
    </w:tbl>
    <w:p w14:paraId="5AEE21DD" w14:textId="36C8880F" w:rsidR="0059582D" w:rsidRDefault="0059582D">
      <w:pPr>
        <w:rPr>
          <w:rFonts w:ascii="Calibri" w:hAnsi="Calibri" w:cs="Calibri"/>
          <w:sz w:val="18"/>
          <w:szCs w:val="18"/>
        </w:rPr>
      </w:pPr>
    </w:p>
    <w:p w14:paraId="7C3E41DE" w14:textId="66FC540F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SURVEY FILE VARIABLES</w:t>
      </w:r>
    </w:p>
    <w:p w14:paraId="5CC1050B" w14:textId="7931BD0E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1283"/>
        <w:gridCol w:w="901"/>
        <w:gridCol w:w="4332"/>
        <w:gridCol w:w="6520"/>
      </w:tblGrid>
      <w:tr w:rsidR="006F2F7D" w:rsidRPr="002531CC" w14:paraId="17CF7E4B" w14:textId="21613820" w:rsidTr="001173F8">
        <w:trPr>
          <w:trHeight w:val="231"/>
        </w:trPr>
        <w:tc>
          <w:tcPr>
            <w:tcW w:w="1283" w:type="dxa"/>
            <w:noWrap/>
            <w:hideMark/>
          </w:tcPr>
          <w:p w14:paraId="36DE84AE" w14:textId="310D107B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901" w:type="dxa"/>
            <w:noWrap/>
            <w:hideMark/>
          </w:tcPr>
          <w:p w14:paraId="1194E2DA" w14:textId="75BCA65D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4332" w:type="dxa"/>
            <w:vAlign w:val="bottom"/>
          </w:tcPr>
          <w:p w14:paraId="11019327" w14:textId="31FB7D41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Country of survey</w:t>
            </w:r>
          </w:p>
        </w:tc>
        <w:tc>
          <w:tcPr>
            <w:tcW w:w="6520" w:type="dxa"/>
          </w:tcPr>
          <w:p w14:paraId="29B2D860" w14:textId="09243705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</w:tr>
      <w:tr w:rsidR="006F2F7D" w:rsidRPr="002531CC" w14:paraId="60A0762A" w14:textId="4D23AFEB" w:rsidTr="001173F8">
        <w:trPr>
          <w:trHeight w:val="249"/>
        </w:trPr>
        <w:tc>
          <w:tcPr>
            <w:tcW w:w="1283" w:type="dxa"/>
            <w:noWrap/>
            <w:hideMark/>
          </w:tcPr>
          <w:p w14:paraId="0E2CC676" w14:textId="7CF43DA0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SURVEY</w:t>
            </w:r>
          </w:p>
        </w:tc>
        <w:tc>
          <w:tcPr>
            <w:tcW w:w="901" w:type="dxa"/>
            <w:noWrap/>
            <w:hideMark/>
          </w:tcPr>
          <w:p w14:paraId="66C64DB8" w14:textId="298ACA7A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1930</w:t>
            </w:r>
          </w:p>
        </w:tc>
        <w:tc>
          <w:tcPr>
            <w:tcW w:w="4332" w:type="dxa"/>
            <w:vAlign w:val="bottom"/>
          </w:tcPr>
          <w:p w14:paraId="631C2C0B" w14:textId="1800F943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Year survey began (survey id)</w:t>
            </w:r>
          </w:p>
        </w:tc>
        <w:tc>
          <w:tcPr>
            <w:tcW w:w="6520" w:type="dxa"/>
          </w:tcPr>
          <w:p w14:paraId="6D20AA6D" w14:textId="165AC255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Carried out 1930 - 1931</w:t>
            </w:r>
          </w:p>
        </w:tc>
      </w:tr>
      <w:tr w:rsidR="006F2F7D" w:rsidRPr="002531CC" w14:paraId="2F199940" w14:textId="1937128F" w:rsidTr="001173F8">
        <w:trPr>
          <w:trHeight w:val="249"/>
        </w:trPr>
        <w:tc>
          <w:tcPr>
            <w:tcW w:w="1283" w:type="dxa"/>
            <w:noWrap/>
          </w:tcPr>
          <w:p w14:paraId="4B8DF999" w14:textId="38F93B7B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SWAVE</w:t>
            </w:r>
          </w:p>
        </w:tc>
        <w:tc>
          <w:tcPr>
            <w:tcW w:w="901" w:type="dxa"/>
            <w:noWrap/>
          </w:tcPr>
          <w:p w14:paraId="20AD3010" w14:textId="5F5BB65D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332" w:type="dxa"/>
            <w:vAlign w:val="bottom"/>
          </w:tcPr>
          <w:p w14:paraId="081F0FD5" w14:textId="64B85AD7" w:rsidR="006F2F7D" w:rsidRPr="002531CC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Longitudinal study wave marker</w:t>
            </w:r>
          </w:p>
        </w:tc>
        <w:tc>
          <w:tcPr>
            <w:tcW w:w="6520" w:type="dxa"/>
            <w:vAlign w:val="bottom"/>
          </w:tcPr>
          <w:p w14:paraId="70CFAE45" w14:textId="0F81E0F2" w:rsidR="006F2F7D" w:rsidRPr="002531CC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No, this was a single survey.</w:t>
            </w:r>
          </w:p>
        </w:tc>
      </w:tr>
      <w:tr w:rsidR="006F2F7D" w:rsidRPr="002531CC" w14:paraId="01FA5D22" w14:textId="6A5D815A" w:rsidTr="001173F8">
        <w:trPr>
          <w:trHeight w:val="249"/>
        </w:trPr>
        <w:tc>
          <w:tcPr>
            <w:tcW w:w="1283" w:type="dxa"/>
            <w:noWrap/>
          </w:tcPr>
          <w:p w14:paraId="4B82A10E" w14:textId="1288488F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MSAMP</w:t>
            </w:r>
          </w:p>
        </w:tc>
        <w:tc>
          <w:tcPr>
            <w:tcW w:w="901" w:type="dxa"/>
            <w:noWrap/>
          </w:tcPr>
          <w:p w14:paraId="6D6976AB" w14:textId="5C6FE72C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332" w:type="dxa"/>
            <w:vAlign w:val="bottom"/>
          </w:tcPr>
          <w:p w14:paraId="18611AD7" w14:textId="0D6510BC" w:rsidR="006F2F7D" w:rsidRPr="002531CC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Multiple samples in study</w:t>
            </w:r>
          </w:p>
        </w:tc>
        <w:tc>
          <w:tcPr>
            <w:tcW w:w="6520" w:type="dxa"/>
            <w:vAlign w:val="bottom"/>
          </w:tcPr>
          <w:p w14:paraId="2038564E" w14:textId="793FACC6" w:rsidR="006F2F7D" w:rsidRPr="002531CC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No.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Individual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US State surveys on rural women's time 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were conducted</w:t>
            </w:r>
            <w:r w:rsidRPr="005958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6F2F7D" w:rsidRPr="002531CC" w14:paraId="7A337A9D" w14:textId="2C53A470" w:rsidTr="001173F8">
        <w:trPr>
          <w:trHeight w:val="249"/>
        </w:trPr>
        <w:tc>
          <w:tcPr>
            <w:tcW w:w="1283" w:type="dxa"/>
            <w:noWrap/>
          </w:tcPr>
          <w:p w14:paraId="601CD879" w14:textId="3D633C3B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HLDIS</w:t>
            </w:r>
          </w:p>
        </w:tc>
        <w:tc>
          <w:tcPr>
            <w:tcW w:w="901" w:type="dxa"/>
            <w:noWrap/>
          </w:tcPr>
          <w:p w14:paraId="4DA97D29" w14:textId="3F886F07" w:rsidR="006F2F7D" w:rsidRPr="00947F74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70XX</w:t>
            </w:r>
          </w:p>
        </w:tc>
        <w:tc>
          <w:tcPr>
            <w:tcW w:w="4332" w:type="dxa"/>
          </w:tcPr>
          <w:p w14:paraId="5E9AFC40" w14:textId="7112F9D0" w:rsidR="006F2F7D" w:rsidRPr="002531CC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Person/diarist identifier</w:t>
            </w:r>
          </w:p>
        </w:tc>
        <w:tc>
          <w:tcPr>
            <w:tcW w:w="6520" w:type="dxa"/>
          </w:tcPr>
          <w:p w14:paraId="1FD815B6" w14:textId="74513ED3" w:rsidR="006F2F7D" w:rsidRDefault="005C57D3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Only homemaker completed the diary.</w:t>
            </w:r>
          </w:p>
        </w:tc>
      </w:tr>
      <w:tr w:rsidR="006F2F7D" w:rsidRPr="002531CC" w14:paraId="19AEBC07" w14:textId="3FC5A35C" w:rsidTr="001173F8">
        <w:trPr>
          <w:trHeight w:val="249"/>
        </w:trPr>
        <w:tc>
          <w:tcPr>
            <w:tcW w:w="1283" w:type="dxa"/>
            <w:noWrap/>
          </w:tcPr>
          <w:p w14:paraId="482B8AF4" w14:textId="40DE85B0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INCORIG</w:t>
            </w:r>
          </w:p>
        </w:tc>
        <w:tc>
          <w:tcPr>
            <w:tcW w:w="901" w:type="dxa"/>
            <w:noWrap/>
          </w:tcPr>
          <w:p w14:paraId="497E9F36" w14:textId="478D54C0" w:rsidR="006F2F7D" w:rsidRPr="00947F74" w:rsidRDefault="005C57D3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</w:t>
            </w:r>
          </w:p>
        </w:tc>
        <w:tc>
          <w:tcPr>
            <w:tcW w:w="4332" w:type="dxa"/>
          </w:tcPr>
          <w:p w14:paraId="7FA4E26B" w14:textId="4B9EDFDA" w:rsidR="006F2F7D" w:rsidRPr="002531CC" w:rsidRDefault="005C57D3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household income</w:t>
            </w:r>
          </w:p>
        </w:tc>
        <w:tc>
          <w:tcPr>
            <w:tcW w:w="6520" w:type="dxa"/>
          </w:tcPr>
          <w:p w14:paraId="1C18DBC3" w14:textId="11B1C849" w:rsidR="006F2F7D" w:rsidRDefault="005C57D3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asked.</w:t>
            </w:r>
          </w:p>
        </w:tc>
      </w:tr>
      <w:tr w:rsidR="006F2F7D" w:rsidRPr="002531CC" w14:paraId="194F0D52" w14:textId="00B38B6E" w:rsidTr="001173F8">
        <w:trPr>
          <w:trHeight w:val="249"/>
        </w:trPr>
        <w:tc>
          <w:tcPr>
            <w:tcW w:w="1283" w:type="dxa"/>
            <w:noWrap/>
          </w:tcPr>
          <w:p w14:paraId="0705E2AF" w14:textId="1E3C4614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REGION</w:t>
            </w:r>
          </w:p>
        </w:tc>
        <w:tc>
          <w:tcPr>
            <w:tcW w:w="901" w:type="dxa"/>
            <w:noWrap/>
          </w:tcPr>
          <w:p w14:paraId="07D60C60" w14:textId="77777777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39A56637" w14:textId="20939FB9" w:rsidR="006F2F7D" w:rsidRPr="002531CC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Region</w:t>
            </w:r>
          </w:p>
        </w:tc>
        <w:tc>
          <w:tcPr>
            <w:tcW w:w="6520" w:type="dxa"/>
          </w:tcPr>
          <w:p w14:paraId="02F8A84C" w14:textId="26C19225" w:rsidR="006F2F7D" w:rsidRDefault="004347E9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By </w:t>
            </w:r>
            <w:r w:rsidR="006F2F7D">
              <w:rPr>
                <w:rFonts w:ascii="Calibri" w:hAnsi="Calibri" w:cs="Calibri"/>
                <w:sz w:val="20"/>
                <w:szCs w:val="20"/>
              </w:rPr>
              <w:t xml:space="preserve">US State </w:t>
            </w:r>
          </w:p>
        </w:tc>
      </w:tr>
      <w:tr w:rsidR="006F2F7D" w:rsidRPr="002531CC" w14:paraId="6E7FC88B" w14:textId="185D1AF8" w:rsidTr="001173F8">
        <w:trPr>
          <w:trHeight w:val="249"/>
        </w:trPr>
        <w:tc>
          <w:tcPr>
            <w:tcW w:w="1283" w:type="dxa"/>
            <w:noWrap/>
          </w:tcPr>
          <w:p w14:paraId="09B667F5" w14:textId="373D7701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EMPINCLM</w:t>
            </w:r>
          </w:p>
        </w:tc>
        <w:tc>
          <w:tcPr>
            <w:tcW w:w="901" w:type="dxa"/>
            <w:noWrap/>
          </w:tcPr>
          <w:p w14:paraId="35BEDE52" w14:textId="5FAE0F0B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-9</w:t>
            </w:r>
          </w:p>
        </w:tc>
        <w:tc>
          <w:tcPr>
            <w:tcW w:w="4332" w:type="dxa"/>
          </w:tcPr>
          <w:p w14:paraId="7663D218" w14:textId="32650EBA" w:rsidR="006F2F7D" w:rsidRDefault="00682496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682496">
              <w:rPr>
                <w:rFonts w:ascii="Calibri" w:hAnsi="Calibri" w:cs="Calibri"/>
                <w:sz w:val="20"/>
                <w:szCs w:val="20"/>
              </w:rPr>
              <w:t xml:space="preserve">Original monthly </w:t>
            </w:r>
            <w:r w:rsidR="001173F8">
              <w:rPr>
                <w:rFonts w:ascii="Calibri" w:hAnsi="Calibri" w:cs="Calibri"/>
                <w:sz w:val="20"/>
                <w:szCs w:val="20"/>
              </w:rPr>
              <w:t>labor</w:t>
            </w:r>
            <w:r w:rsidRPr="00682496">
              <w:rPr>
                <w:rFonts w:ascii="Calibri" w:hAnsi="Calibri" w:cs="Calibri"/>
                <w:sz w:val="20"/>
                <w:szCs w:val="20"/>
              </w:rPr>
              <w:t xml:space="preserve"> income</w:t>
            </w:r>
          </w:p>
        </w:tc>
        <w:tc>
          <w:tcPr>
            <w:tcW w:w="6520" w:type="dxa"/>
          </w:tcPr>
          <w:p w14:paraId="46E05347" w14:textId="69084ED5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asked.</w:t>
            </w:r>
          </w:p>
        </w:tc>
      </w:tr>
      <w:tr w:rsidR="006F2F7D" w:rsidRPr="002531CC" w14:paraId="55BCD9E2" w14:textId="26E7984F" w:rsidTr="001173F8">
        <w:trPr>
          <w:trHeight w:val="249"/>
        </w:trPr>
        <w:tc>
          <w:tcPr>
            <w:tcW w:w="1283" w:type="dxa"/>
            <w:noWrap/>
          </w:tcPr>
          <w:p w14:paraId="1A077355" w14:textId="587B848A" w:rsidR="006F2F7D" w:rsidRPr="00947F74" w:rsidRDefault="006F2F7D" w:rsidP="006F2F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OCCUPO</w:t>
            </w:r>
          </w:p>
        </w:tc>
        <w:tc>
          <w:tcPr>
            <w:tcW w:w="901" w:type="dxa"/>
            <w:noWrap/>
          </w:tcPr>
          <w:p w14:paraId="2AE037A8" w14:textId="77777777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76C3EF36" w14:textId="1E19A8BD" w:rsidR="006F2F7D" w:rsidRDefault="00E51DC4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E51DC4">
              <w:rPr>
                <w:rFonts w:ascii="Calibri" w:hAnsi="Calibri" w:cs="Calibri"/>
                <w:sz w:val="20"/>
                <w:szCs w:val="20"/>
              </w:rPr>
              <w:t>Original occupation</w:t>
            </w:r>
            <w:r w:rsidR="001173F8">
              <w:rPr>
                <w:rFonts w:ascii="Calibri" w:hAnsi="Calibri" w:cs="Calibri"/>
                <w:sz w:val="20"/>
                <w:szCs w:val="20"/>
              </w:rPr>
              <w:t xml:space="preserve"> variable</w:t>
            </w:r>
            <w:r w:rsidRPr="00E51D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1DCAD1D6" w14:textId="0BC249BF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  <w:r w:rsidR="00E1080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1DC4" w:rsidRPr="00682496">
              <w:rPr>
                <w:rFonts w:ascii="Calibri" w:hAnsi="Calibri" w:cs="Calibri"/>
                <w:sz w:val="20"/>
                <w:szCs w:val="20"/>
              </w:rPr>
              <w:t xml:space="preserve"> ISCO 2008 1-Digit Occupation</w:t>
            </w:r>
            <w:r w:rsidR="00E51DC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F2F7D" w:rsidRPr="002531CC" w14:paraId="7496CE76" w14:textId="08E0CEFE" w:rsidTr="001173F8">
        <w:trPr>
          <w:trHeight w:val="249"/>
        </w:trPr>
        <w:tc>
          <w:tcPr>
            <w:tcW w:w="1283" w:type="dxa"/>
            <w:noWrap/>
          </w:tcPr>
          <w:p w14:paraId="3E98B0F4" w14:textId="5635036E" w:rsidR="006F2F7D" w:rsidRPr="00947F74" w:rsidRDefault="006F2F7D" w:rsidP="006F2F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EDUCA</w:t>
            </w:r>
          </w:p>
        </w:tc>
        <w:tc>
          <w:tcPr>
            <w:tcW w:w="901" w:type="dxa"/>
            <w:noWrap/>
          </w:tcPr>
          <w:p w14:paraId="02C957F0" w14:textId="305D0050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32" w:type="dxa"/>
          </w:tcPr>
          <w:p w14:paraId="013F4DC2" w14:textId="1EAC61EA" w:rsidR="006F2F7D" w:rsidRPr="001173F8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1173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Education-original study codes</w:t>
            </w:r>
          </w:p>
        </w:tc>
        <w:tc>
          <w:tcPr>
            <w:tcW w:w="6520" w:type="dxa"/>
          </w:tcPr>
          <w:p w14:paraId="3371AE5B" w14:textId="6E32DCAA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homemakers 4+ years college.</w:t>
            </w:r>
          </w:p>
        </w:tc>
      </w:tr>
      <w:tr w:rsidR="006F2F7D" w:rsidRPr="002531CC" w14:paraId="54539A84" w14:textId="2B3AA8DC" w:rsidTr="001173F8">
        <w:trPr>
          <w:trHeight w:val="249"/>
        </w:trPr>
        <w:tc>
          <w:tcPr>
            <w:tcW w:w="1283" w:type="dxa"/>
            <w:noWrap/>
          </w:tcPr>
          <w:p w14:paraId="7ECA3280" w14:textId="1F84F9BF" w:rsidR="006F2F7D" w:rsidRPr="00947F74" w:rsidRDefault="006F2F7D" w:rsidP="006F2F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ETHNIC</w:t>
            </w:r>
          </w:p>
        </w:tc>
        <w:tc>
          <w:tcPr>
            <w:tcW w:w="901" w:type="dxa"/>
            <w:noWrap/>
          </w:tcPr>
          <w:p w14:paraId="2E0053A5" w14:textId="36875A51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-5</w:t>
            </w:r>
          </w:p>
        </w:tc>
        <w:tc>
          <w:tcPr>
            <w:tcW w:w="4332" w:type="dxa"/>
          </w:tcPr>
          <w:p w14:paraId="5D95BBD4" w14:textId="1ACEDC7A" w:rsidR="006F2F7D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Ethnicity</w:t>
            </w:r>
          </w:p>
        </w:tc>
        <w:tc>
          <w:tcPr>
            <w:tcW w:w="6520" w:type="dxa"/>
          </w:tcPr>
          <w:p w14:paraId="046CC48F" w14:textId="304851E1" w:rsidR="006F2F7D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follow.</w:t>
            </w:r>
          </w:p>
        </w:tc>
      </w:tr>
      <w:tr w:rsidR="006F2F7D" w:rsidRPr="002531CC" w14:paraId="5CC2D39F" w14:textId="5BBD641C" w:rsidTr="001173F8">
        <w:trPr>
          <w:trHeight w:val="249"/>
        </w:trPr>
        <w:tc>
          <w:tcPr>
            <w:tcW w:w="1283" w:type="dxa"/>
            <w:noWrap/>
          </w:tcPr>
          <w:p w14:paraId="61BE76FC" w14:textId="31975EFB" w:rsidR="006F2F7D" w:rsidRPr="00947F74" w:rsidRDefault="006F2F7D" w:rsidP="006F2F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MIGRANTD</w:t>
            </w:r>
          </w:p>
        </w:tc>
        <w:tc>
          <w:tcPr>
            <w:tcW w:w="901" w:type="dxa"/>
            <w:noWrap/>
          </w:tcPr>
          <w:p w14:paraId="62E79CF4" w14:textId="4C574055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4332" w:type="dxa"/>
          </w:tcPr>
          <w:p w14:paraId="6A7D1CB2" w14:textId="09D91FF6" w:rsidR="006F2F7D" w:rsidRPr="001173F8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1173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Country where the diarist was born</w:t>
            </w:r>
          </w:p>
        </w:tc>
        <w:tc>
          <w:tcPr>
            <w:tcW w:w="6520" w:type="dxa"/>
          </w:tcPr>
          <w:p w14:paraId="0BB66EED" w14:textId="3D33EDA8" w:rsidR="006F2F7D" w:rsidRDefault="00E10806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diarists were born in the US.</w:t>
            </w:r>
          </w:p>
        </w:tc>
      </w:tr>
      <w:tr w:rsidR="006F2F7D" w:rsidRPr="002531CC" w14:paraId="0E4E9E3E" w14:textId="70CA2B06" w:rsidTr="001173F8">
        <w:trPr>
          <w:trHeight w:val="249"/>
        </w:trPr>
        <w:tc>
          <w:tcPr>
            <w:tcW w:w="1283" w:type="dxa"/>
            <w:noWrap/>
          </w:tcPr>
          <w:p w14:paraId="232C7410" w14:textId="4F77DC97" w:rsidR="006F2F7D" w:rsidRPr="00947F74" w:rsidRDefault="006F2F7D" w:rsidP="006F2F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MIGRANTM</w:t>
            </w:r>
          </w:p>
        </w:tc>
        <w:tc>
          <w:tcPr>
            <w:tcW w:w="901" w:type="dxa"/>
            <w:noWrap/>
          </w:tcPr>
          <w:p w14:paraId="7B6D5CAE" w14:textId="4024BE0E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-5</w:t>
            </w:r>
          </w:p>
        </w:tc>
        <w:tc>
          <w:tcPr>
            <w:tcW w:w="4332" w:type="dxa"/>
          </w:tcPr>
          <w:p w14:paraId="2D897B5E" w14:textId="532B165C" w:rsidR="006F2F7D" w:rsidRPr="001173F8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</w:t>
            </w:r>
            <w:r w:rsidRPr="001173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ountry where the diarist’s mother was born</w:t>
            </w:r>
          </w:p>
        </w:tc>
        <w:tc>
          <w:tcPr>
            <w:tcW w:w="6520" w:type="dxa"/>
          </w:tcPr>
          <w:p w14:paraId="16E17679" w14:textId="1D3AFF66" w:rsidR="006F2F7D" w:rsidRDefault="00E10806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available via US Federal Census records. </w:t>
            </w:r>
            <w:r w:rsidR="006F2F7D">
              <w:rPr>
                <w:rFonts w:ascii="Calibri" w:hAnsi="Calibri" w:cs="Calibri"/>
                <w:sz w:val="20"/>
                <w:szCs w:val="20"/>
              </w:rPr>
              <w:t>To follow.</w:t>
            </w:r>
          </w:p>
        </w:tc>
      </w:tr>
      <w:tr w:rsidR="006F2F7D" w:rsidRPr="002531CC" w14:paraId="5667C01F" w14:textId="628ACC02" w:rsidTr="001173F8">
        <w:trPr>
          <w:trHeight w:val="249"/>
        </w:trPr>
        <w:tc>
          <w:tcPr>
            <w:tcW w:w="1283" w:type="dxa"/>
            <w:noWrap/>
          </w:tcPr>
          <w:p w14:paraId="429FA513" w14:textId="18E36BDC" w:rsidR="006F2F7D" w:rsidRPr="00947F74" w:rsidRDefault="006F2F7D" w:rsidP="006F2F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7F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MIGRANTF</w:t>
            </w:r>
          </w:p>
        </w:tc>
        <w:tc>
          <w:tcPr>
            <w:tcW w:w="901" w:type="dxa"/>
            <w:noWrap/>
          </w:tcPr>
          <w:p w14:paraId="018CAB3D" w14:textId="3954CBD4" w:rsidR="006F2F7D" w:rsidRPr="00947F74" w:rsidRDefault="006F2F7D" w:rsidP="006F2F7D">
            <w:pPr>
              <w:rPr>
                <w:rFonts w:ascii="Calibri" w:hAnsi="Calibri" w:cs="Calibri"/>
                <w:sz w:val="20"/>
                <w:szCs w:val="20"/>
              </w:rPr>
            </w:pPr>
            <w:r w:rsidRPr="00947F74">
              <w:rPr>
                <w:rFonts w:ascii="Calibri" w:hAnsi="Calibri" w:cs="Calibri"/>
                <w:sz w:val="20"/>
                <w:szCs w:val="20"/>
              </w:rPr>
              <w:t>-5</w:t>
            </w:r>
          </w:p>
        </w:tc>
        <w:tc>
          <w:tcPr>
            <w:tcW w:w="4332" w:type="dxa"/>
          </w:tcPr>
          <w:p w14:paraId="0C91F4C4" w14:textId="6D955E2F" w:rsidR="006F2F7D" w:rsidRPr="001173F8" w:rsidRDefault="001173F8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</w:t>
            </w:r>
            <w:r w:rsidRPr="001173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ountry where the diarist’s father was born</w:t>
            </w:r>
          </w:p>
        </w:tc>
        <w:tc>
          <w:tcPr>
            <w:tcW w:w="6520" w:type="dxa"/>
          </w:tcPr>
          <w:p w14:paraId="01C15095" w14:textId="283B6C30" w:rsidR="006F2F7D" w:rsidRDefault="00E10806" w:rsidP="006F2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available via US Federal Census records. To follow.</w:t>
            </w:r>
          </w:p>
        </w:tc>
      </w:tr>
    </w:tbl>
    <w:p w14:paraId="22105B40" w14:textId="688974B3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</w:p>
    <w:p w14:paraId="7C4ED7AE" w14:textId="77B53A8C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</w:p>
    <w:p w14:paraId="7E94154D" w14:textId="4C08D687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</w:p>
    <w:p w14:paraId="0A1AC3C0" w14:textId="77777777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29884560" w14:textId="23F3C861" w:rsidR="00CD6294" w:rsidRDefault="00CD6294">
      <w:pPr>
        <w:rPr>
          <w:rFonts w:ascii="Calibri" w:hAnsi="Calibri" w:cs="Calibri"/>
          <w:b/>
          <w:bCs/>
          <w:sz w:val="20"/>
          <w:szCs w:val="20"/>
        </w:rPr>
      </w:pPr>
    </w:p>
    <w:p w14:paraId="5A5B0814" w14:textId="20DD0503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5A1612D7" w14:textId="7D61DE7A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2EA0DCFE" w14:textId="77777777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19A20683" w14:textId="77777777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7C9CA7C4" w14:textId="77777777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3F1095D2" w14:textId="211AB773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18FC8CB9" w14:textId="1F840B26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27AC68DA" w14:textId="77777777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250A8459" w14:textId="4371D7CD" w:rsidR="009133C9" w:rsidRDefault="009133C9">
      <w:pPr>
        <w:rPr>
          <w:rFonts w:ascii="Calibri" w:hAnsi="Calibri" w:cs="Calibri"/>
          <w:b/>
          <w:bCs/>
          <w:sz w:val="20"/>
          <w:szCs w:val="20"/>
        </w:rPr>
      </w:pPr>
    </w:p>
    <w:p w14:paraId="0170B568" w14:textId="306DD8EF" w:rsidR="000C5DA8" w:rsidRDefault="000C5DA8">
      <w:pPr>
        <w:rPr>
          <w:rFonts w:ascii="Calibri" w:hAnsi="Calibri" w:cs="Calibri"/>
          <w:b/>
          <w:bCs/>
          <w:sz w:val="20"/>
          <w:szCs w:val="20"/>
        </w:rPr>
      </w:pPr>
    </w:p>
    <w:p w14:paraId="771510DA" w14:textId="77777777" w:rsidR="000C5DA8" w:rsidRDefault="000C5DA8">
      <w:pPr>
        <w:rPr>
          <w:rFonts w:ascii="Calibri" w:hAnsi="Calibri" w:cs="Calibri"/>
          <w:b/>
          <w:bCs/>
          <w:sz w:val="20"/>
          <w:szCs w:val="20"/>
        </w:rPr>
      </w:pPr>
    </w:p>
    <w:p w14:paraId="1B55C99E" w14:textId="7E347AFB" w:rsidR="006D28C5" w:rsidRDefault="009133C9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</w:t>
      </w:r>
      <w:r w:rsidR="006D28C5" w:rsidRPr="006D28C5">
        <w:rPr>
          <w:rFonts w:ascii="Calibri" w:hAnsi="Calibri" w:cs="Calibri"/>
          <w:b/>
          <w:bCs/>
          <w:sz w:val="20"/>
          <w:szCs w:val="20"/>
        </w:rPr>
        <w:t>TUS-X ACTIVITY CODES</w:t>
      </w:r>
    </w:p>
    <w:p w14:paraId="3E5EFA7A" w14:textId="77777777" w:rsidR="000C5DA8" w:rsidRDefault="000C5DA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6965" w:type="dxa"/>
        <w:tblLook w:val="04A0" w:firstRow="1" w:lastRow="0" w:firstColumn="1" w:lastColumn="0" w:noHBand="0" w:noVBand="1"/>
      </w:tblPr>
      <w:tblGrid>
        <w:gridCol w:w="961"/>
        <w:gridCol w:w="6004"/>
      </w:tblGrid>
      <w:tr w:rsidR="006D28C5" w:rsidRPr="002531CC" w14:paraId="313EC22B" w14:textId="77777777" w:rsidTr="00F168FB">
        <w:trPr>
          <w:trHeight w:val="231"/>
        </w:trPr>
        <w:tc>
          <w:tcPr>
            <w:tcW w:w="961" w:type="dxa"/>
            <w:noWrap/>
            <w:hideMark/>
          </w:tcPr>
          <w:p w14:paraId="6F012D37" w14:textId="77777777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04" w:type="dxa"/>
            <w:noWrap/>
            <w:hideMark/>
          </w:tcPr>
          <w:p w14:paraId="1B309131" w14:textId="47818A76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General or other personal care</w:t>
            </w:r>
          </w:p>
        </w:tc>
      </w:tr>
      <w:tr w:rsidR="006D28C5" w:rsidRPr="002531CC" w14:paraId="363CA7C1" w14:textId="77777777" w:rsidTr="00F168FB">
        <w:trPr>
          <w:trHeight w:val="249"/>
        </w:trPr>
        <w:tc>
          <w:tcPr>
            <w:tcW w:w="961" w:type="dxa"/>
            <w:noWrap/>
            <w:hideMark/>
          </w:tcPr>
          <w:p w14:paraId="4FABBC65" w14:textId="77777777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04" w:type="dxa"/>
            <w:noWrap/>
            <w:hideMark/>
          </w:tcPr>
          <w:p w14:paraId="0A674131" w14:textId="0DFC828A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Imputed personal or household care</w:t>
            </w:r>
          </w:p>
        </w:tc>
      </w:tr>
      <w:tr w:rsidR="006D28C5" w:rsidRPr="002531CC" w14:paraId="3842CB91" w14:textId="77777777" w:rsidTr="00F168FB">
        <w:trPr>
          <w:trHeight w:val="267"/>
        </w:trPr>
        <w:tc>
          <w:tcPr>
            <w:tcW w:w="961" w:type="dxa"/>
            <w:noWrap/>
            <w:hideMark/>
          </w:tcPr>
          <w:p w14:paraId="4FFC5E5F" w14:textId="77777777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04" w:type="dxa"/>
            <w:noWrap/>
            <w:hideMark/>
          </w:tcPr>
          <w:p w14:paraId="1FBD3263" w14:textId="4FDB5D90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Sleep</w:t>
            </w:r>
          </w:p>
        </w:tc>
      </w:tr>
      <w:tr w:rsidR="002531CC" w:rsidRPr="002531CC" w14:paraId="100DAE14" w14:textId="77777777" w:rsidTr="00F168FB">
        <w:trPr>
          <w:trHeight w:val="267"/>
        </w:trPr>
        <w:tc>
          <w:tcPr>
            <w:tcW w:w="961" w:type="dxa"/>
            <w:noWrap/>
          </w:tcPr>
          <w:p w14:paraId="67E4E602" w14:textId="44FDEAF8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04" w:type="dxa"/>
            <w:noWrap/>
          </w:tcPr>
          <w:p w14:paraId="5358C86C" w14:textId="6EF4B90A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Imputed sleep</w:t>
            </w:r>
          </w:p>
        </w:tc>
      </w:tr>
      <w:tr w:rsidR="002531CC" w:rsidRPr="002531CC" w14:paraId="30EFB871" w14:textId="77777777" w:rsidTr="00F168FB">
        <w:trPr>
          <w:trHeight w:val="267"/>
        </w:trPr>
        <w:tc>
          <w:tcPr>
            <w:tcW w:w="961" w:type="dxa"/>
            <w:noWrap/>
          </w:tcPr>
          <w:p w14:paraId="7D9E7808" w14:textId="5C2C118C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04" w:type="dxa"/>
            <w:noWrap/>
          </w:tcPr>
          <w:p w14:paraId="436FBE98" w14:textId="03D0268F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Naps and rest</w:t>
            </w:r>
          </w:p>
        </w:tc>
      </w:tr>
      <w:tr w:rsidR="002531CC" w:rsidRPr="002531CC" w14:paraId="1448CD3B" w14:textId="77777777" w:rsidTr="00F168FB">
        <w:trPr>
          <w:trHeight w:val="267"/>
        </w:trPr>
        <w:tc>
          <w:tcPr>
            <w:tcW w:w="961" w:type="dxa"/>
            <w:noWrap/>
          </w:tcPr>
          <w:p w14:paraId="2B8500F0" w14:textId="21A9FF74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004" w:type="dxa"/>
            <w:noWrap/>
          </w:tcPr>
          <w:p w14:paraId="2881BD52" w14:textId="43C05807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Wash, dress, personal care</w:t>
            </w:r>
          </w:p>
        </w:tc>
      </w:tr>
      <w:tr w:rsidR="002531CC" w:rsidRPr="002531CC" w14:paraId="54A7B94E" w14:textId="77777777" w:rsidTr="00F168FB">
        <w:trPr>
          <w:trHeight w:val="267"/>
        </w:trPr>
        <w:tc>
          <w:tcPr>
            <w:tcW w:w="961" w:type="dxa"/>
            <w:noWrap/>
          </w:tcPr>
          <w:p w14:paraId="6A8C845D" w14:textId="11B9C595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004" w:type="dxa"/>
            <w:noWrap/>
          </w:tcPr>
          <w:p w14:paraId="2BBEE018" w14:textId="305F1E18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>Personal medical care</w:t>
            </w:r>
          </w:p>
        </w:tc>
      </w:tr>
      <w:tr w:rsidR="002531CC" w:rsidRPr="002531CC" w14:paraId="18F1B3CC" w14:textId="77777777" w:rsidTr="00F168FB">
        <w:trPr>
          <w:trHeight w:val="267"/>
        </w:trPr>
        <w:tc>
          <w:tcPr>
            <w:tcW w:w="961" w:type="dxa"/>
            <w:noWrap/>
          </w:tcPr>
          <w:p w14:paraId="025B7C11" w14:textId="7D98E4B4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004" w:type="dxa"/>
            <w:noWrap/>
          </w:tcPr>
          <w:p w14:paraId="0AB33B2C" w14:textId="47F6346F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Meals at work</w:t>
            </w:r>
          </w:p>
        </w:tc>
      </w:tr>
      <w:tr w:rsidR="006D28C5" w:rsidRPr="002531CC" w14:paraId="63CAE62C" w14:textId="77777777" w:rsidTr="00F168FB">
        <w:trPr>
          <w:trHeight w:val="271"/>
        </w:trPr>
        <w:tc>
          <w:tcPr>
            <w:tcW w:w="961" w:type="dxa"/>
            <w:noWrap/>
            <w:hideMark/>
          </w:tcPr>
          <w:p w14:paraId="75885E14" w14:textId="6D8AC858" w:rsidR="006D28C5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004" w:type="dxa"/>
            <w:noWrap/>
            <w:hideMark/>
          </w:tcPr>
          <w:p w14:paraId="0B8E0E65" w14:textId="2B28E295" w:rsidR="006D28C5" w:rsidRPr="002531CC" w:rsidRDefault="006D28C5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531CC"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meals and snacks</w:t>
            </w:r>
          </w:p>
        </w:tc>
      </w:tr>
      <w:tr w:rsidR="002531CC" w:rsidRPr="002531CC" w14:paraId="1AFE9ED7" w14:textId="77777777" w:rsidTr="00F168FB">
        <w:trPr>
          <w:trHeight w:val="271"/>
        </w:trPr>
        <w:tc>
          <w:tcPr>
            <w:tcW w:w="961" w:type="dxa"/>
            <w:noWrap/>
          </w:tcPr>
          <w:p w14:paraId="10F9D2D7" w14:textId="1A2ED602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04" w:type="dxa"/>
            <w:noWrap/>
          </w:tcPr>
          <w:p w14:paraId="5B1A4CBC" w14:textId="481F6C76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Main paid work (not at home)</w:t>
            </w:r>
          </w:p>
        </w:tc>
      </w:tr>
      <w:tr w:rsidR="002531CC" w:rsidRPr="002531CC" w14:paraId="7F604385" w14:textId="77777777" w:rsidTr="00F168FB">
        <w:trPr>
          <w:trHeight w:val="271"/>
        </w:trPr>
        <w:tc>
          <w:tcPr>
            <w:tcW w:w="961" w:type="dxa"/>
            <w:noWrap/>
          </w:tcPr>
          <w:p w14:paraId="018CF55E" w14:textId="2C8B604B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6004" w:type="dxa"/>
            <w:noWrap/>
          </w:tcPr>
          <w:p w14:paraId="17ADBE0A" w14:textId="0423845B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Paid work at home</w:t>
            </w:r>
          </w:p>
        </w:tc>
      </w:tr>
      <w:tr w:rsidR="002531CC" w:rsidRPr="002531CC" w14:paraId="6E53535D" w14:textId="77777777" w:rsidTr="00F168FB">
        <w:trPr>
          <w:trHeight w:val="271"/>
        </w:trPr>
        <w:tc>
          <w:tcPr>
            <w:tcW w:w="961" w:type="dxa"/>
            <w:noWrap/>
          </w:tcPr>
          <w:p w14:paraId="4B6C935B" w14:textId="02C8985A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004" w:type="dxa"/>
            <w:noWrap/>
          </w:tcPr>
          <w:p w14:paraId="1F5DD8D0" w14:textId="3111DD8D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Second job, other paid work</w:t>
            </w:r>
          </w:p>
        </w:tc>
      </w:tr>
      <w:tr w:rsidR="002531CC" w:rsidRPr="002531CC" w14:paraId="0EF4630E" w14:textId="77777777" w:rsidTr="00F168FB">
        <w:trPr>
          <w:trHeight w:val="271"/>
        </w:trPr>
        <w:tc>
          <w:tcPr>
            <w:tcW w:w="961" w:type="dxa"/>
            <w:noWrap/>
          </w:tcPr>
          <w:p w14:paraId="2D7344BB" w14:textId="1F0E9CCC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004" w:type="dxa"/>
            <w:noWrap/>
          </w:tcPr>
          <w:p w14:paraId="3A2094AC" w14:textId="7E9B21A4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Work breaks</w:t>
            </w:r>
          </w:p>
        </w:tc>
      </w:tr>
      <w:tr w:rsidR="002531CC" w:rsidRPr="002531CC" w14:paraId="56C6D696" w14:textId="77777777" w:rsidTr="00F168FB">
        <w:trPr>
          <w:trHeight w:val="271"/>
        </w:trPr>
        <w:tc>
          <w:tcPr>
            <w:tcW w:w="961" w:type="dxa"/>
            <w:noWrap/>
          </w:tcPr>
          <w:p w14:paraId="60AC4277" w14:textId="769B2F34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004" w:type="dxa"/>
            <w:noWrap/>
          </w:tcPr>
          <w:p w14:paraId="4B7EB3DC" w14:textId="3FC72AB5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time at workplace</w:t>
            </w:r>
          </w:p>
        </w:tc>
      </w:tr>
      <w:tr w:rsidR="002531CC" w:rsidRPr="002531CC" w14:paraId="5E96413E" w14:textId="77777777" w:rsidTr="00F168FB">
        <w:trPr>
          <w:trHeight w:val="271"/>
        </w:trPr>
        <w:tc>
          <w:tcPr>
            <w:tcW w:w="961" w:type="dxa"/>
            <w:noWrap/>
          </w:tcPr>
          <w:p w14:paraId="4E7BB987" w14:textId="48AA434B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04" w:type="dxa"/>
            <w:noWrap/>
          </w:tcPr>
          <w:p w14:paraId="7B895531" w14:textId="01298795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Time looking for work</w:t>
            </w:r>
          </w:p>
        </w:tc>
      </w:tr>
      <w:tr w:rsidR="002531CC" w:rsidRPr="002531CC" w14:paraId="6231677B" w14:textId="77777777" w:rsidTr="00F168FB">
        <w:trPr>
          <w:trHeight w:val="271"/>
        </w:trPr>
        <w:tc>
          <w:tcPr>
            <w:tcW w:w="961" w:type="dxa"/>
            <w:noWrap/>
          </w:tcPr>
          <w:p w14:paraId="75E0AD87" w14:textId="43F5B873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004" w:type="dxa"/>
            <w:noWrap/>
          </w:tcPr>
          <w:p w14:paraId="476E0137" w14:textId="5D12DD29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Regular schooling, education</w:t>
            </w:r>
          </w:p>
        </w:tc>
      </w:tr>
      <w:tr w:rsidR="002531CC" w:rsidRPr="002531CC" w14:paraId="7DA21759" w14:textId="77777777" w:rsidTr="00F168FB">
        <w:trPr>
          <w:trHeight w:val="271"/>
        </w:trPr>
        <w:tc>
          <w:tcPr>
            <w:tcW w:w="961" w:type="dxa"/>
            <w:noWrap/>
          </w:tcPr>
          <w:p w14:paraId="67DE0862" w14:textId="78BEFA86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004" w:type="dxa"/>
            <w:noWrap/>
          </w:tcPr>
          <w:p w14:paraId="4BF47E67" w14:textId="7BF1404B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Homework</w:t>
            </w:r>
          </w:p>
        </w:tc>
      </w:tr>
      <w:tr w:rsidR="002531CC" w:rsidRPr="002531CC" w14:paraId="628DEDF4" w14:textId="77777777" w:rsidTr="00F168FB">
        <w:trPr>
          <w:trHeight w:val="271"/>
        </w:trPr>
        <w:tc>
          <w:tcPr>
            <w:tcW w:w="961" w:type="dxa"/>
            <w:noWrap/>
          </w:tcPr>
          <w:p w14:paraId="6C8900D0" w14:textId="31DA5BFC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004" w:type="dxa"/>
            <w:noWrap/>
          </w:tcPr>
          <w:p w14:paraId="5EF11A61" w14:textId="3988F727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Short course or training</w:t>
            </w:r>
          </w:p>
        </w:tc>
      </w:tr>
      <w:tr w:rsidR="002531CC" w:rsidRPr="002531CC" w14:paraId="23E95896" w14:textId="77777777" w:rsidTr="00F168FB">
        <w:trPr>
          <w:trHeight w:val="271"/>
        </w:trPr>
        <w:tc>
          <w:tcPr>
            <w:tcW w:w="961" w:type="dxa"/>
            <w:noWrap/>
          </w:tcPr>
          <w:p w14:paraId="6BABB5C6" w14:textId="3CEED4D6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004" w:type="dxa"/>
            <w:noWrap/>
          </w:tcPr>
          <w:p w14:paraId="35694E30" w14:textId="0257B8CF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Occasional or other education/training</w:t>
            </w:r>
          </w:p>
        </w:tc>
      </w:tr>
      <w:tr w:rsidR="002531CC" w:rsidRPr="002531CC" w14:paraId="716228DB" w14:textId="77777777" w:rsidTr="00F168FB">
        <w:trPr>
          <w:trHeight w:val="271"/>
        </w:trPr>
        <w:tc>
          <w:tcPr>
            <w:tcW w:w="961" w:type="dxa"/>
            <w:noWrap/>
          </w:tcPr>
          <w:p w14:paraId="3C7D29A1" w14:textId="0E346168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004" w:type="dxa"/>
            <w:noWrap/>
          </w:tcPr>
          <w:p w14:paraId="28B2E0AE" w14:textId="5DC65BDB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Food preparation, cooking</w:t>
            </w:r>
          </w:p>
        </w:tc>
      </w:tr>
      <w:tr w:rsidR="002531CC" w:rsidRPr="002531CC" w14:paraId="4F426B48" w14:textId="77777777" w:rsidTr="00F168FB">
        <w:trPr>
          <w:trHeight w:val="271"/>
        </w:trPr>
        <w:tc>
          <w:tcPr>
            <w:tcW w:w="961" w:type="dxa"/>
            <w:noWrap/>
          </w:tcPr>
          <w:p w14:paraId="0B8583FB" w14:textId="2B55C766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004" w:type="dxa"/>
            <w:noWrap/>
          </w:tcPr>
          <w:p w14:paraId="1C24EA6F" w14:textId="335C498C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Set table, wash/put away dishes</w:t>
            </w:r>
          </w:p>
        </w:tc>
      </w:tr>
      <w:tr w:rsidR="002531CC" w:rsidRPr="002531CC" w14:paraId="4AE5443B" w14:textId="77777777" w:rsidTr="00F168FB">
        <w:trPr>
          <w:trHeight w:val="271"/>
        </w:trPr>
        <w:tc>
          <w:tcPr>
            <w:tcW w:w="961" w:type="dxa"/>
            <w:noWrap/>
          </w:tcPr>
          <w:p w14:paraId="3873BD77" w14:textId="70CC88FF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004" w:type="dxa"/>
            <w:noWrap/>
          </w:tcPr>
          <w:p w14:paraId="4B38536C" w14:textId="53144715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Cleaning</w:t>
            </w:r>
          </w:p>
        </w:tc>
      </w:tr>
      <w:tr w:rsidR="002531CC" w:rsidRPr="002531CC" w14:paraId="2C32FDBC" w14:textId="77777777" w:rsidTr="00F168FB">
        <w:trPr>
          <w:trHeight w:val="271"/>
        </w:trPr>
        <w:tc>
          <w:tcPr>
            <w:tcW w:w="961" w:type="dxa"/>
            <w:noWrap/>
          </w:tcPr>
          <w:p w14:paraId="2D3EAD41" w14:textId="1CCAF24F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004" w:type="dxa"/>
            <w:noWrap/>
          </w:tcPr>
          <w:p w14:paraId="588973F9" w14:textId="037C71A5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Laundry, ironing, clothing repair</w:t>
            </w:r>
          </w:p>
        </w:tc>
      </w:tr>
      <w:tr w:rsidR="002531CC" w:rsidRPr="002531CC" w14:paraId="0CFB0E90" w14:textId="77777777" w:rsidTr="00F168FB">
        <w:trPr>
          <w:trHeight w:val="271"/>
        </w:trPr>
        <w:tc>
          <w:tcPr>
            <w:tcW w:w="961" w:type="dxa"/>
            <w:noWrap/>
          </w:tcPr>
          <w:p w14:paraId="21B103AB" w14:textId="19588789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004" w:type="dxa"/>
            <w:noWrap/>
          </w:tcPr>
          <w:p w14:paraId="1EE687F9" w14:textId="5FDD1027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Home repairs, maintain vehicle</w:t>
            </w:r>
          </w:p>
        </w:tc>
      </w:tr>
      <w:tr w:rsidR="002531CC" w:rsidRPr="002531CC" w14:paraId="4F09859E" w14:textId="77777777" w:rsidTr="00F168FB">
        <w:trPr>
          <w:trHeight w:val="271"/>
        </w:trPr>
        <w:tc>
          <w:tcPr>
            <w:tcW w:w="961" w:type="dxa"/>
            <w:noWrap/>
          </w:tcPr>
          <w:p w14:paraId="0F6B829D" w14:textId="604B6E3B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004" w:type="dxa"/>
            <w:noWrap/>
          </w:tcPr>
          <w:p w14:paraId="2A7E6C32" w14:textId="05A59DC6" w:rsidR="002531CC" w:rsidRPr="002531CC" w:rsidRDefault="002531CC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domestic work</w:t>
            </w:r>
          </w:p>
        </w:tc>
      </w:tr>
      <w:tr w:rsidR="002531CC" w:rsidRPr="002531CC" w14:paraId="255E48B3" w14:textId="77777777" w:rsidTr="00F168FB">
        <w:trPr>
          <w:trHeight w:val="271"/>
        </w:trPr>
        <w:tc>
          <w:tcPr>
            <w:tcW w:w="961" w:type="dxa"/>
            <w:noWrap/>
          </w:tcPr>
          <w:p w14:paraId="0259FE02" w14:textId="07FE767C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004" w:type="dxa"/>
            <w:noWrap/>
          </w:tcPr>
          <w:p w14:paraId="517234BE" w14:textId="0EEAE420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routine goods</w:t>
            </w:r>
          </w:p>
        </w:tc>
      </w:tr>
      <w:tr w:rsidR="002531CC" w:rsidRPr="002531CC" w14:paraId="3132A5C3" w14:textId="77777777" w:rsidTr="00F168FB">
        <w:trPr>
          <w:trHeight w:val="271"/>
        </w:trPr>
        <w:tc>
          <w:tcPr>
            <w:tcW w:w="961" w:type="dxa"/>
            <w:noWrap/>
          </w:tcPr>
          <w:p w14:paraId="4A5D3226" w14:textId="47F9F5A5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004" w:type="dxa"/>
            <w:noWrap/>
          </w:tcPr>
          <w:p w14:paraId="7459B99D" w14:textId="0FB828B2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consumer durables</w:t>
            </w:r>
          </w:p>
        </w:tc>
      </w:tr>
      <w:tr w:rsidR="002531CC" w:rsidRPr="002531CC" w14:paraId="39E4933E" w14:textId="77777777" w:rsidTr="00F168FB">
        <w:trPr>
          <w:trHeight w:val="271"/>
        </w:trPr>
        <w:tc>
          <w:tcPr>
            <w:tcW w:w="961" w:type="dxa"/>
            <w:noWrap/>
          </w:tcPr>
          <w:p w14:paraId="4543E386" w14:textId="64218A30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004" w:type="dxa"/>
            <w:noWrap/>
          </w:tcPr>
          <w:p w14:paraId="587C76C0" w14:textId="2E1896AA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personal services</w:t>
            </w:r>
          </w:p>
        </w:tc>
      </w:tr>
      <w:tr w:rsidR="002531CC" w:rsidRPr="002531CC" w14:paraId="5F72D9A7" w14:textId="77777777" w:rsidTr="00F168FB">
        <w:trPr>
          <w:trHeight w:val="271"/>
        </w:trPr>
        <w:tc>
          <w:tcPr>
            <w:tcW w:w="961" w:type="dxa"/>
            <w:noWrap/>
          </w:tcPr>
          <w:p w14:paraId="6EDE0046" w14:textId="456369FF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004" w:type="dxa"/>
            <w:noWrap/>
          </w:tcPr>
          <w:p w14:paraId="55BD6FB2" w14:textId="7B37BF0A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medical services</w:t>
            </w:r>
          </w:p>
        </w:tc>
      </w:tr>
      <w:tr w:rsidR="002531CC" w:rsidRPr="002531CC" w14:paraId="6D97526F" w14:textId="77777777" w:rsidTr="00F168FB">
        <w:trPr>
          <w:trHeight w:val="271"/>
        </w:trPr>
        <w:tc>
          <w:tcPr>
            <w:tcW w:w="961" w:type="dxa"/>
            <w:noWrap/>
          </w:tcPr>
          <w:p w14:paraId="0C97575D" w14:textId="45DDEF2B" w:rsidR="002531CC" w:rsidRDefault="002531CC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04" w:type="dxa"/>
            <w:noWrap/>
          </w:tcPr>
          <w:p w14:paraId="24FF34BF" w14:textId="64910008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repair, laundry services</w:t>
            </w:r>
          </w:p>
        </w:tc>
      </w:tr>
      <w:tr w:rsidR="002531CC" w:rsidRPr="002531CC" w14:paraId="1638984D" w14:textId="77777777" w:rsidTr="00F168FB">
        <w:trPr>
          <w:trHeight w:val="271"/>
        </w:trPr>
        <w:tc>
          <w:tcPr>
            <w:tcW w:w="961" w:type="dxa"/>
            <w:noWrap/>
          </w:tcPr>
          <w:p w14:paraId="550F4A84" w14:textId="162E970F" w:rsidR="002531CC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004" w:type="dxa"/>
            <w:noWrap/>
          </w:tcPr>
          <w:p w14:paraId="46AA818B" w14:textId="268D88E6" w:rsidR="002531CC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Financial/government services</w:t>
            </w:r>
          </w:p>
        </w:tc>
      </w:tr>
      <w:tr w:rsidR="00086E36" w:rsidRPr="002531CC" w14:paraId="742303CB" w14:textId="77777777" w:rsidTr="00F168FB">
        <w:trPr>
          <w:trHeight w:val="271"/>
        </w:trPr>
        <w:tc>
          <w:tcPr>
            <w:tcW w:w="961" w:type="dxa"/>
            <w:noWrap/>
          </w:tcPr>
          <w:p w14:paraId="379307BC" w14:textId="2417C68D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6004" w:type="dxa"/>
            <w:noWrap/>
          </w:tcPr>
          <w:p w14:paraId="1E9C7AE2" w14:textId="5768673E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Purchase other services</w:t>
            </w:r>
          </w:p>
        </w:tc>
      </w:tr>
      <w:tr w:rsidR="00086E36" w:rsidRPr="002531CC" w14:paraId="78AAC808" w14:textId="77777777" w:rsidTr="00F168FB">
        <w:trPr>
          <w:trHeight w:val="271"/>
        </w:trPr>
        <w:tc>
          <w:tcPr>
            <w:tcW w:w="961" w:type="dxa"/>
            <w:noWrap/>
          </w:tcPr>
          <w:p w14:paraId="0ECABA31" w14:textId="1D17D84B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6004" w:type="dxa"/>
            <w:noWrap/>
          </w:tcPr>
          <w:p w14:paraId="125597BC" w14:textId="7D9F9E3F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Care of infants</w:t>
            </w:r>
          </w:p>
        </w:tc>
      </w:tr>
      <w:tr w:rsidR="00086E36" w:rsidRPr="002531CC" w14:paraId="0B29DAF0" w14:textId="77777777" w:rsidTr="00F168FB">
        <w:trPr>
          <w:trHeight w:val="271"/>
        </w:trPr>
        <w:tc>
          <w:tcPr>
            <w:tcW w:w="961" w:type="dxa"/>
            <w:noWrap/>
          </w:tcPr>
          <w:p w14:paraId="42057EC0" w14:textId="1B26ED52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6004" w:type="dxa"/>
            <w:noWrap/>
          </w:tcPr>
          <w:p w14:paraId="67DC5806" w14:textId="4B2EFE55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General care of older children</w:t>
            </w:r>
          </w:p>
        </w:tc>
      </w:tr>
      <w:tr w:rsidR="00086E36" w:rsidRPr="002531CC" w14:paraId="15BFC39F" w14:textId="77777777" w:rsidTr="00F168FB">
        <w:trPr>
          <w:trHeight w:val="271"/>
        </w:trPr>
        <w:tc>
          <w:tcPr>
            <w:tcW w:w="961" w:type="dxa"/>
            <w:noWrap/>
          </w:tcPr>
          <w:p w14:paraId="57A78FE0" w14:textId="0C6147F0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6004" w:type="dxa"/>
            <w:noWrap/>
          </w:tcPr>
          <w:p w14:paraId="5247561F" w14:textId="32B37A46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Medical care of children</w:t>
            </w:r>
          </w:p>
        </w:tc>
      </w:tr>
      <w:tr w:rsidR="00086E36" w:rsidRPr="002531CC" w14:paraId="41BD39EB" w14:textId="77777777" w:rsidTr="00F168FB">
        <w:trPr>
          <w:trHeight w:val="271"/>
        </w:trPr>
        <w:tc>
          <w:tcPr>
            <w:tcW w:w="961" w:type="dxa"/>
            <w:noWrap/>
          </w:tcPr>
          <w:p w14:paraId="2FB9482A" w14:textId="360D0141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6004" w:type="dxa"/>
            <w:noWrap/>
          </w:tcPr>
          <w:p w14:paraId="721243BA" w14:textId="45DF3462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Play with children</w:t>
            </w:r>
          </w:p>
        </w:tc>
      </w:tr>
      <w:tr w:rsidR="00086E36" w:rsidRPr="002531CC" w14:paraId="2C274C1B" w14:textId="77777777" w:rsidTr="00F168FB">
        <w:trPr>
          <w:trHeight w:val="271"/>
        </w:trPr>
        <w:tc>
          <w:tcPr>
            <w:tcW w:w="961" w:type="dxa"/>
            <w:noWrap/>
          </w:tcPr>
          <w:p w14:paraId="26E5047A" w14:textId="1190E747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6004" w:type="dxa"/>
            <w:noWrap/>
          </w:tcPr>
          <w:p w14:paraId="3AE98886" w14:textId="36D47638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Supervise child or help with homework</w:t>
            </w:r>
          </w:p>
        </w:tc>
      </w:tr>
      <w:tr w:rsidR="00086E36" w:rsidRPr="002531CC" w14:paraId="4D6C20AE" w14:textId="77777777" w:rsidTr="00F168FB">
        <w:trPr>
          <w:trHeight w:val="271"/>
        </w:trPr>
        <w:tc>
          <w:tcPr>
            <w:tcW w:w="961" w:type="dxa"/>
            <w:noWrap/>
          </w:tcPr>
          <w:p w14:paraId="69D204C1" w14:textId="0A2AA774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6004" w:type="dxa"/>
            <w:noWrap/>
          </w:tcPr>
          <w:p w14:paraId="390D4711" w14:textId="689710B3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Read to, talk with child</w:t>
            </w:r>
          </w:p>
        </w:tc>
      </w:tr>
      <w:tr w:rsidR="00086E36" w:rsidRPr="002531CC" w14:paraId="5D0C7ED4" w14:textId="77777777" w:rsidTr="00F168FB">
        <w:trPr>
          <w:trHeight w:val="271"/>
        </w:trPr>
        <w:tc>
          <w:tcPr>
            <w:tcW w:w="961" w:type="dxa"/>
            <w:noWrap/>
          </w:tcPr>
          <w:p w14:paraId="0C53D719" w14:textId="7FD56999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6004" w:type="dxa"/>
            <w:noWrap/>
          </w:tcPr>
          <w:p w14:paraId="076F89F7" w14:textId="25C64E56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child care</w:t>
            </w:r>
          </w:p>
        </w:tc>
      </w:tr>
      <w:tr w:rsidR="00086E36" w:rsidRPr="002531CC" w14:paraId="0D2EF7B7" w14:textId="77777777" w:rsidTr="00F168FB">
        <w:trPr>
          <w:trHeight w:val="271"/>
        </w:trPr>
        <w:tc>
          <w:tcPr>
            <w:tcW w:w="961" w:type="dxa"/>
            <w:noWrap/>
          </w:tcPr>
          <w:p w14:paraId="7E68C974" w14:textId="1160706C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6004" w:type="dxa"/>
            <w:noWrap/>
          </w:tcPr>
          <w:p w14:paraId="1505738F" w14:textId="2D8803C4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Adult care</w:t>
            </w:r>
          </w:p>
        </w:tc>
      </w:tr>
      <w:tr w:rsidR="00086E36" w:rsidRPr="002531CC" w14:paraId="32665ACA" w14:textId="77777777" w:rsidTr="00F168FB">
        <w:trPr>
          <w:trHeight w:val="271"/>
        </w:trPr>
        <w:tc>
          <w:tcPr>
            <w:tcW w:w="961" w:type="dxa"/>
            <w:noWrap/>
          </w:tcPr>
          <w:p w14:paraId="483B8063" w14:textId="374D7481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6004" w:type="dxa"/>
            <w:noWrap/>
          </w:tcPr>
          <w:p w14:paraId="2DB92251" w14:textId="1CCBEC5D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General voluntary acts</w:t>
            </w:r>
          </w:p>
        </w:tc>
      </w:tr>
      <w:tr w:rsidR="00086E36" w:rsidRPr="002531CC" w14:paraId="55A855D0" w14:textId="77777777" w:rsidTr="00F168FB">
        <w:trPr>
          <w:trHeight w:val="271"/>
        </w:trPr>
        <w:tc>
          <w:tcPr>
            <w:tcW w:w="961" w:type="dxa"/>
            <w:noWrap/>
          </w:tcPr>
          <w:p w14:paraId="7854114E" w14:textId="631AD552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6004" w:type="dxa"/>
            <w:noWrap/>
          </w:tcPr>
          <w:p w14:paraId="4C28D60C" w14:textId="345E9399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Political and civic activity</w:t>
            </w:r>
          </w:p>
        </w:tc>
      </w:tr>
      <w:tr w:rsidR="00086E36" w:rsidRPr="002531CC" w14:paraId="14CDFE30" w14:textId="77777777" w:rsidTr="00F168FB">
        <w:trPr>
          <w:trHeight w:val="271"/>
        </w:trPr>
        <w:tc>
          <w:tcPr>
            <w:tcW w:w="961" w:type="dxa"/>
            <w:noWrap/>
          </w:tcPr>
          <w:p w14:paraId="118BE1AB" w14:textId="39F5D8B6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6004" w:type="dxa"/>
            <w:noWrap/>
          </w:tcPr>
          <w:p w14:paraId="3E5D1A7D" w14:textId="7A278D5D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Union and professional activities</w:t>
            </w:r>
          </w:p>
        </w:tc>
      </w:tr>
      <w:tr w:rsidR="00086E36" w:rsidRPr="002531CC" w14:paraId="521442FE" w14:textId="77777777" w:rsidTr="00F168FB">
        <w:trPr>
          <w:trHeight w:val="271"/>
        </w:trPr>
        <w:tc>
          <w:tcPr>
            <w:tcW w:w="961" w:type="dxa"/>
            <w:noWrap/>
          </w:tcPr>
          <w:p w14:paraId="289AF207" w14:textId="16CF2FD6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6004" w:type="dxa"/>
            <w:noWrap/>
          </w:tcPr>
          <w:p w14:paraId="5B43C61E" w14:textId="50C9B2C3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Volunteer child/family organization</w:t>
            </w:r>
          </w:p>
        </w:tc>
      </w:tr>
      <w:tr w:rsidR="00086E36" w:rsidRPr="002531CC" w14:paraId="3023E54D" w14:textId="77777777" w:rsidTr="00F168FB">
        <w:trPr>
          <w:trHeight w:val="271"/>
        </w:trPr>
        <w:tc>
          <w:tcPr>
            <w:tcW w:w="961" w:type="dxa"/>
            <w:noWrap/>
          </w:tcPr>
          <w:p w14:paraId="7A42A75A" w14:textId="0F742854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6004" w:type="dxa"/>
            <w:noWrap/>
          </w:tcPr>
          <w:p w14:paraId="6A1B3096" w14:textId="06487F50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Volunteer fraternal organization</w:t>
            </w:r>
          </w:p>
        </w:tc>
      </w:tr>
      <w:tr w:rsidR="00086E36" w:rsidRPr="002531CC" w14:paraId="0E6F1A67" w14:textId="77777777" w:rsidTr="00F168FB">
        <w:trPr>
          <w:trHeight w:val="271"/>
        </w:trPr>
        <w:tc>
          <w:tcPr>
            <w:tcW w:w="961" w:type="dxa"/>
            <w:noWrap/>
          </w:tcPr>
          <w:p w14:paraId="361F318C" w14:textId="7174FD9D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6004" w:type="dxa"/>
            <w:noWrap/>
          </w:tcPr>
          <w:p w14:paraId="65BC9363" w14:textId="46D7543A" w:rsidR="00086E36" w:rsidRPr="002531CC" w:rsidRDefault="00086E36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formal volunteering</w:t>
            </w:r>
          </w:p>
        </w:tc>
      </w:tr>
      <w:tr w:rsidR="00086E36" w:rsidRPr="002531CC" w14:paraId="05B6D824" w14:textId="77777777" w:rsidTr="00F168FB">
        <w:trPr>
          <w:trHeight w:val="271"/>
        </w:trPr>
        <w:tc>
          <w:tcPr>
            <w:tcW w:w="961" w:type="dxa"/>
            <w:noWrap/>
          </w:tcPr>
          <w:p w14:paraId="0AFAD758" w14:textId="17B2C0CF" w:rsidR="00086E36" w:rsidRPr="00D05E20" w:rsidRDefault="00086E36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05E20">
              <w:rPr>
                <w:rFonts w:ascii="Calibri" w:hAnsi="Calibri" w:cs="Calibri"/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6004" w:type="dxa"/>
            <w:noWrap/>
          </w:tcPr>
          <w:p w14:paraId="54240A95" w14:textId="7643BD79" w:rsidR="00086E36" w:rsidRPr="00D05E20" w:rsidRDefault="007735F8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D05E20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086E36" w:rsidRPr="002531CC" w14:paraId="15A41664" w14:textId="77777777" w:rsidTr="00F168FB">
        <w:trPr>
          <w:trHeight w:val="271"/>
        </w:trPr>
        <w:tc>
          <w:tcPr>
            <w:tcW w:w="961" w:type="dxa"/>
            <w:noWrap/>
          </w:tcPr>
          <w:p w14:paraId="25A9FC77" w14:textId="4D655482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6004" w:type="dxa"/>
            <w:noWrap/>
          </w:tcPr>
          <w:p w14:paraId="054726B1" w14:textId="329E1977" w:rsidR="00086E36" w:rsidRPr="002531CC" w:rsidRDefault="007735F8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Acts for religious organization</w:t>
            </w:r>
          </w:p>
        </w:tc>
      </w:tr>
      <w:tr w:rsidR="00086E36" w:rsidRPr="002531CC" w14:paraId="7A59B70C" w14:textId="77777777" w:rsidTr="00F168FB">
        <w:trPr>
          <w:trHeight w:val="271"/>
        </w:trPr>
        <w:tc>
          <w:tcPr>
            <w:tcW w:w="961" w:type="dxa"/>
            <w:noWrap/>
          </w:tcPr>
          <w:p w14:paraId="76466261" w14:textId="007B2450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6004" w:type="dxa"/>
            <w:noWrap/>
          </w:tcPr>
          <w:p w14:paraId="053917FB" w14:textId="674E4DD9" w:rsidR="00086E36" w:rsidRPr="002531CC" w:rsidRDefault="007735F8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Worship and religious acts</w:t>
            </w:r>
          </w:p>
        </w:tc>
      </w:tr>
      <w:tr w:rsidR="00086E36" w:rsidRPr="002531CC" w14:paraId="35649230" w14:textId="77777777" w:rsidTr="00F168FB">
        <w:trPr>
          <w:trHeight w:val="271"/>
        </w:trPr>
        <w:tc>
          <w:tcPr>
            <w:tcW w:w="961" w:type="dxa"/>
            <w:noWrap/>
          </w:tcPr>
          <w:p w14:paraId="2898D286" w14:textId="408E758F" w:rsidR="00086E36" w:rsidRDefault="00086E36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004" w:type="dxa"/>
            <w:noWrap/>
          </w:tcPr>
          <w:p w14:paraId="09D116CE" w14:textId="2C0285DF" w:rsidR="00086E36" w:rsidRPr="002531CC" w:rsidRDefault="007735F8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General out-of-home leisure</w:t>
            </w:r>
          </w:p>
        </w:tc>
      </w:tr>
      <w:tr w:rsidR="00086E36" w:rsidRPr="002531CC" w14:paraId="7CC0F257" w14:textId="77777777" w:rsidTr="00F168FB">
        <w:trPr>
          <w:trHeight w:val="271"/>
        </w:trPr>
        <w:tc>
          <w:tcPr>
            <w:tcW w:w="961" w:type="dxa"/>
            <w:noWrap/>
          </w:tcPr>
          <w:p w14:paraId="1B12B624" w14:textId="1169EF86" w:rsidR="00086E36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6004" w:type="dxa"/>
            <w:noWrap/>
          </w:tcPr>
          <w:p w14:paraId="37E23967" w14:textId="65692000" w:rsidR="00086E36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Attend sporting event</w:t>
            </w:r>
          </w:p>
        </w:tc>
      </w:tr>
      <w:tr w:rsidR="00086E36" w:rsidRPr="002531CC" w14:paraId="62960B93" w14:textId="77777777" w:rsidTr="00F168FB">
        <w:trPr>
          <w:trHeight w:val="271"/>
        </w:trPr>
        <w:tc>
          <w:tcPr>
            <w:tcW w:w="961" w:type="dxa"/>
            <w:noWrap/>
          </w:tcPr>
          <w:p w14:paraId="1E8B7751" w14:textId="077EB15E" w:rsidR="00086E36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6004" w:type="dxa"/>
            <w:noWrap/>
          </w:tcPr>
          <w:p w14:paraId="676D2E4C" w14:textId="3FF5B612" w:rsidR="00086E36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Go to cinema</w:t>
            </w:r>
          </w:p>
        </w:tc>
      </w:tr>
      <w:tr w:rsidR="00D05E20" w:rsidRPr="002531CC" w14:paraId="109C9AC8" w14:textId="77777777" w:rsidTr="00F168FB">
        <w:trPr>
          <w:trHeight w:val="271"/>
        </w:trPr>
        <w:tc>
          <w:tcPr>
            <w:tcW w:w="961" w:type="dxa"/>
            <w:noWrap/>
          </w:tcPr>
          <w:p w14:paraId="5BB89F4F" w14:textId="6AB30913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6004" w:type="dxa"/>
            <w:noWrap/>
          </w:tcPr>
          <w:p w14:paraId="54C47A81" w14:textId="4101F98F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Theater, concert, opera</w:t>
            </w:r>
          </w:p>
        </w:tc>
      </w:tr>
      <w:tr w:rsidR="00D05E20" w:rsidRPr="002531CC" w14:paraId="404C8473" w14:textId="77777777" w:rsidTr="00F168FB">
        <w:trPr>
          <w:trHeight w:val="271"/>
        </w:trPr>
        <w:tc>
          <w:tcPr>
            <w:tcW w:w="961" w:type="dxa"/>
            <w:noWrap/>
          </w:tcPr>
          <w:p w14:paraId="14402D46" w14:textId="7428F006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6004" w:type="dxa"/>
            <w:noWrap/>
          </w:tcPr>
          <w:p w14:paraId="7D1596F1" w14:textId="2B699172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Museums, exhibitions</w:t>
            </w:r>
          </w:p>
        </w:tc>
      </w:tr>
      <w:tr w:rsidR="00D05E20" w:rsidRPr="002531CC" w14:paraId="1957F214" w14:textId="77777777" w:rsidTr="00F168FB">
        <w:trPr>
          <w:trHeight w:val="271"/>
        </w:trPr>
        <w:tc>
          <w:tcPr>
            <w:tcW w:w="961" w:type="dxa"/>
            <w:noWrap/>
          </w:tcPr>
          <w:p w14:paraId="43E79CF8" w14:textId="793C6667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6004" w:type="dxa"/>
            <w:noWrap/>
          </w:tcPr>
          <w:p w14:paraId="277D9F60" w14:textId="2ED9F3AC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Attend other public event</w:t>
            </w:r>
          </w:p>
        </w:tc>
      </w:tr>
      <w:tr w:rsidR="00D05E20" w:rsidRPr="002531CC" w14:paraId="774043C2" w14:textId="77777777" w:rsidTr="00F168FB">
        <w:trPr>
          <w:trHeight w:val="271"/>
        </w:trPr>
        <w:tc>
          <w:tcPr>
            <w:tcW w:w="961" w:type="dxa"/>
            <w:noWrap/>
          </w:tcPr>
          <w:p w14:paraId="6B3D4E9A" w14:textId="0C71082C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6004" w:type="dxa"/>
            <w:noWrap/>
          </w:tcPr>
          <w:p w14:paraId="29FD58B1" w14:textId="69AA888D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Restaurant, cafe bar</w:t>
            </w:r>
          </w:p>
        </w:tc>
      </w:tr>
      <w:tr w:rsidR="00D05E20" w:rsidRPr="002531CC" w14:paraId="38D13401" w14:textId="77777777" w:rsidTr="00F168FB">
        <w:trPr>
          <w:trHeight w:val="271"/>
        </w:trPr>
        <w:tc>
          <w:tcPr>
            <w:tcW w:w="961" w:type="dxa"/>
            <w:noWrap/>
          </w:tcPr>
          <w:p w14:paraId="5A3ADCAF" w14:textId="00038F5C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6004" w:type="dxa"/>
            <w:noWrap/>
          </w:tcPr>
          <w:p w14:paraId="1F3113CC" w14:textId="1353F3E0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Parties or receptions</w:t>
            </w:r>
          </w:p>
        </w:tc>
      </w:tr>
      <w:tr w:rsidR="00D05E20" w:rsidRPr="002531CC" w14:paraId="687628A0" w14:textId="77777777" w:rsidTr="00F168FB">
        <w:trPr>
          <w:trHeight w:val="271"/>
        </w:trPr>
        <w:tc>
          <w:tcPr>
            <w:tcW w:w="961" w:type="dxa"/>
            <w:noWrap/>
          </w:tcPr>
          <w:p w14:paraId="483CCBF5" w14:textId="360202D3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6004" w:type="dxa"/>
            <w:noWrap/>
          </w:tcPr>
          <w:p w14:paraId="5F695F34" w14:textId="0191B030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Imputed time away from home</w:t>
            </w:r>
          </w:p>
        </w:tc>
      </w:tr>
      <w:tr w:rsidR="00D05E20" w:rsidRPr="002531CC" w14:paraId="0CBDA05D" w14:textId="77777777" w:rsidTr="00F168FB">
        <w:trPr>
          <w:trHeight w:val="271"/>
        </w:trPr>
        <w:tc>
          <w:tcPr>
            <w:tcW w:w="961" w:type="dxa"/>
            <w:noWrap/>
          </w:tcPr>
          <w:p w14:paraId="33E200E4" w14:textId="742678ED" w:rsidR="00D05E20" w:rsidRPr="009B4D2F" w:rsidRDefault="00D05E20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6004" w:type="dxa"/>
            <w:noWrap/>
          </w:tcPr>
          <w:p w14:paraId="004907D1" w14:textId="1466D62C" w:rsidR="00D05E20" w:rsidRPr="009B4D2F" w:rsidRDefault="00D05E20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D05E20" w:rsidRPr="002531CC" w14:paraId="7E364DCB" w14:textId="77777777" w:rsidTr="00F168FB">
        <w:trPr>
          <w:trHeight w:val="271"/>
        </w:trPr>
        <w:tc>
          <w:tcPr>
            <w:tcW w:w="961" w:type="dxa"/>
            <w:noWrap/>
          </w:tcPr>
          <w:p w14:paraId="1C5ABE33" w14:textId="4DBB2323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004" w:type="dxa"/>
            <w:noWrap/>
          </w:tcPr>
          <w:p w14:paraId="603F79F3" w14:textId="43AF8ED5" w:rsidR="00D05E20" w:rsidRPr="002531CC" w:rsidRDefault="00D05E20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Sports and exercise</w:t>
            </w:r>
          </w:p>
        </w:tc>
      </w:tr>
      <w:tr w:rsidR="00D05E20" w:rsidRPr="002531CC" w14:paraId="29E164D8" w14:textId="77777777" w:rsidTr="00F168FB">
        <w:trPr>
          <w:trHeight w:val="271"/>
        </w:trPr>
        <w:tc>
          <w:tcPr>
            <w:tcW w:w="961" w:type="dxa"/>
            <w:noWrap/>
          </w:tcPr>
          <w:p w14:paraId="72153292" w14:textId="10911EB3" w:rsidR="00D05E20" w:rsidRPr="009B4D2F" w:rsidRDefault="00D05E20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</w:rPr>
              <w:t>61</w:t>
            </w:r>
          </w:p>
        </w:tc>
        <w:tc>
          <w:tcPr>
            <w:tcW w:w="6004" w:type="dxa"/>
            <w:noWrap/>
          </w:tcPr>
          <w:p w14:paraId="324205B3" w14:textId="72DD3331" w:rsidR="00D05E20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D05E20" w:rsidRPr="002531CC" w14:paraId="371B0E37" w14:textId="77777777" w:rsidTr="00F168FB">
        <w:trPr>
          <w:trHeight w:val="271"/>
        </w:trPr>
        <w:tc>
          <w:tcPr>
            <w:tcW w:w="961" w:type="dxa"/>
            <w:noWrap/>
          </w:tcPr>
          <w:p w14:paraId="48822F4F" w14:textId="5FF765B2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6004" w:type="dxa"/>
            <w:noWrap/>
          </w:tcPr>
          <w:p w14:paraId="455DB5FA" w14:textId="15D5CB64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Walking</w:t>
            </w:r>
          </w:p>
        </w:tc>
      </w:tr>
      <w:tr w:rsidR="00D05E20" w:rsidRPr="002531CC" w14:paraId="6D7018F4" w14:textId="77777777" w:rsidTr="00F168FB">
        <w:trPr>
          <w:trHeight w:val="271"/>
        </w:trPr>
        <w:tc>
          <w:tcPr>
            <w:tcW w:w="961" w:type="dxa"/>
            <w:noWrap/>
          </w:tcPr>
          <w:p w14:paraId="4A3CD741" w14:textId="305FFF56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6004" w:type="dxa"/>
            <w:noWrap/>
          </w:tcPr>
          <w:p w14:paraId="1B1AC7CF" w14:textId="205D4C6C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Cycling</w:t>
            </w:r>
          </w:p>
        </w:tc>
      </w:tr>
      <w:tr w:rsidR="00D05E20" w:rsidRPr="002531CC" w14:paraId="1A0D430B" w14:textId="77777777" w:rsidTr="00F168FB">
        <w:trPr>
          <w:trHeight w:val="271"/>
        </w:trPr>
        <w:tc>
          <w:tcPr>
            <w:tcW w:w="961" w:type="dxa"/>
            <w:noWrap/>
          </w:tcPr>
          <w:p w14:paraId="53801915" w14:textId="62086C91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6004" w:type="dxa"/>
            <w:noWrap/>
          </w:tcPr>
          <w:p w14:paraId="744F1CB5" w14:textId="753CCE9C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Outdoor recreation</w:t>
            </w:r>
          </w:p>
        </w:tc>
      </w:tr>
      <w:tr w:rsidR="00D05E20" w:rsidRPr="002531CC" w14:paraId="545ACF0A" w14:textId="77777777" w:rsidTr="00F168FB">
        <w:trPr>
          <w:trHeight w:val="271"/>
        </w:trPr>
        <w:tc>
          <w:tcPr>
            <w:tcW w:w="961" w:type="dxa"/>
            <w:noWrap/>
          </w:tcPr>
          <w:p w14:paraId="02384921" w14:textId="5D6E64B6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6004" w:type="dxa"/>
            <w:noWrap/>
          </w:tcPr>
          <w:p w14:paraId="445A3973" w14:textId="09C45034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Physical activity, sports with child</w:t>
            </w:r>
          </w:p>
        </w:tc>
      </w:tr>
      <w:tr w:rsidR="00D05E20" w:rsidRPr="002531CC" w14:paraId="2F244371" w14:textId="77777777" w:rsidTr="00F168FB">
        <w:trPr>
          <w:trHeight w:val="271"/>
        </w:trPr>
        <w:tc>
          <w:tcPr>
            <w:tcW w:w="961" w:type="dxa"/>
            <w:noWrap/>
          </w:tcPr>
          <w:p w14:paraId="7C97D8E9" w14:textId="645555E2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6004" w:type="dxa"/>
            <w:noWrap/>
          </w:tcPr>
          <w:p w14:paraId="68696A6A" w14:textId="63D0CAF5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Hunting, fishing, boating, hiking</w:t>
            </w:r>
          </w:p>
        </w:tc>
      </w:tr>
      <w:tr w:rsidR="00D05E20" w:rsidRPr="002531CC" w14:paraId="3EF458A6" w14:textId="77777777" w:rsidTr="00F168FB">
        <w:trPr>
          <w:trHeight w:val="271"/>
        </w:trPr>
        <w:tc>
          <w:tcPr>
            <w:tcW w:w="961" w:type="dxa"/>
            <w:noWrap/>
          </w:tcPr>
          <w:p w14:paraId="64537B79" w14:textId="1CEE9D65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6004" w:type="dxa"/>
            <w:noWrap/>
          </w:tcPr>
          <w:p w14:paraId="71B4C4F1" w14:textId="4DBF4FB9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Gardening</w:t>
            </w:r>
          </w:p>
        </w:tc>
      </w:tr>
      <w:tr w:rsidR="00D05E20" w:rsidRPr="002531CC" w14:paraId="21A9DC7C" w14:textId="77777777" w:rsidTr="00F168FB">
        <w:trPr>
          <w:trHeight w:val="271"/>
        </w:trPr>
        <w:tc>
          <w:tcPr>
            <w:tcW w:w="961" w:type="dxa"/>
            <w:noWrap/>
          </w:tcPr>
          <w:p w14:paraId="32E39F4A" w14:textId="1EF34FB8" w:rsidR="00D05E20" w:rsidRDefault="00D05E20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6004" w:type="dxa"/>
            <w:noWrap/>
          </w:tcPr>
          <w:p w14:paraId="6162AD93" w14:textId="481CC457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Pet care, walk dogs</w:t>
            </w:r>
          </w:p>
        </w:tc>
      </w:tr>
      <w:tr w:rsidR="00D05E20" w:rsidRPr="002531CC" w14:paraId="738040BF" w14:textId="77777777" w:rsidTr="00F168FB">
        <w:trPr>
          <w:trHeight w:val="271"/>
        </w:trPr>
        <w:tc>
          <w:tcPr>
            <w:tcW w:w="961" w:type="dxa"/>
            <w:noWrap/>
          </w:tcPr>
          <w:p w14:paraId="63ACFA1B" w14:textId="56406502" w:rsidR="00D05E20" w:rsidRPr="009B4D2F" w:rsidRDefault="00D05E20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6004" w:type="dxa"/>
            <w:noWrap/>
          </w:tcPr>
          <w:p w14:paraId="7E03D145" w14:textId="12A52589" w:rsidR="00D05E20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D05E20" w:rsidRPr="002531CC" w14:paraId="0EE76606" w14:textId="77777777" w:rsidTr="00F168FB">
        <w:trPr>
          <w:trHeight w:val="271"/>
        </w:trPr>
        <w:tc>
          <w:tcPr>
            <w:tcW w:w="961" w:type="dxa"/>
            <w:noWrap/>
          </w:tcPr>
          <w:p w14:paraId="25F4BCB1" w14:textId="45266808" w:rsidR="00D05E20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6004" w:type="dxa"/>
            <w:noWrap/>
          </w:tcPr>
          <w:p w14:paraId="38F7A0FA" w14:textId="53A50D51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General indoor leisure</w:t>
            </w:r>
          </w:p>
        </w:tc>
      </w:tr>
      <w:tr w:rsidR="00D05E20" w:rsidRPr="002531CC" w14:paraId="5BB5FDE8" w14:textId="77777777" w:rsidTr="00F168FB">
        <w:trPr>
          <w:trHeight w:val="271"/>
        </w:trPr>
        <w:tc>
          <w:tcPr>
            <w:tcW w:w="961" w:type="dxa"/>
            <w:noWrap/>
          </w:tcPr>
          <w:p w14:paraId="32F44883" w14:textId="41CDA2A3" w:rsidR="00D05E20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6004" w:type="dxa"/>
            <w:noWrap/>
          </w:tcPr>
          <w:p w14:paraId="608EA753" w14:textId="7483C03C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Imputed in-home social</w:t>
            </w:r>
          </w:p>
        </w:tc>
      </w:tr>
      <w:tr w:rsidR="00D05E20" w:rsidRPr="002531CC" w14:paraId="49DC03DA" w14:textId="77777777" w:rsidTr="00F168FB">
        <w:trPr>
          <w:trHeight w:val="271"/>
        </w:trPr>
        <w:tc>
          <w:tcPr>
            <w:tcW w:w="961" w:type="dxa"/>
            <w:noWrap/>
          </w:tcPr>
          <w:p w14:paraId="39C34AD2" w14:textId="5ABE95E9" w:rsidR="00D05E20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6004" w:type="dxa"/>
            <w:noWrap/>
          </w:tcPr>
          <w:p w14:paraId="141A23CC" w14:textId="7F942CB9" w:rsidR="00D05E20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Receive or visit friends</w:t>
            </w:r>
          </w:p>
        </w:tc>
      </w:tr>
      <w:tr w:rsidR="009B4D2F" w:rsidRPr="002531CC" w14:paraId="313B1700" w14:textId="77777777" w:rsidTr="00F168FB">
        <w:trPr>
          <w:trHeight w:val="271"/>
        </w:trPr>
        <w:tc>
          <w:tcPr>
            <w:tcW w:w="961" w:type="dxa"/>
            <w:noWrap/>
          </w:tcPr>
          <w:p w14:paraId="6C385205" w14:textId="32270CDB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6004" w:type="dxa"/>
            <w:noWrap/>
          </w:tcPr>
          <w:p w14:paraId="47AF757D" w14:textId="4EAAB3EA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in-home social, games</w:t>
            </w:r>
          </w:p>
        </w:tc>
      </w:tr>
      <w:tr w:rsidR="009B4D2F" w:rsidRPr="002531CC" w14:paraId="5778986D" w14:textId="77777777" w:rsidTr="00F168FB">
        <w:trPr>
          <w:trHeight w:val="271"/>
        </w:trPr>
        <w:tc>
          <w:tcPr>
            <w:tcW w:w="961" w:type="dxa"/>
            <w:noWrap/>
          </w:tcPr>
          <w:p w14:paraId="4B2B1CD4" w14:textId="6A65E80D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004" w:type="dxa"/>
            <w:noWrap/>
          </w:tcPr>
          <w:p w14:paraId="4FFDD246" w14:textId="34C3E2FF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Play musical instrument, sing, act</w:t>
            </w:r>
          </w:p>
        </w:tc>
      </w:tr>
      <w:tr w:rsidR="009B4D2F" w:rsidRPr="002531CC" w14:paraId="0127FAAD" w14:textId="77777777" w:rsidTr="00F168FB">
        <w:trPr>
          <w:trHeight w:val="271"/>
        </w:trPr>
        <w:tc>
          <w:tcPr>
            <w:tcW w:w="961" w:type="dxa"/>
            <w:noWrap/>
          </w:tcPr>
          <w:p w14:paraId="3841F32D" w14:textId="05626CF2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75</w:t>
            </w:r>
          </w:p>
        </w:tc>
        <w:tc>
          <w:tcPr>
            <w:tcW w:w="6004" w:type="dxa"/>
            <w:noWrap/>
          </w:tcPr>
          <w:p w14:paraId="551AD346" w14:textId="19B11645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Artistic activity</w:t>
            </w:r>
          </w:p>
        </w:tc>
      </w:tr>
      <w:tr w:rsidR="009B4D2F" w:rsidRPr="002531CC" w14:paraId="1B70465D" w14:textId="77777777" w:rsidTr="00F168FB">
        <w:trPr>
          <w:trHeight w:val="271"/>
        </w:trPr>
        <w:tc>
          <w:tcPr>
            <w:tcW w:w="961" w:type="dxa"/>
            <w:noWrap/>
          </w:tcPr>
          <w:p w14:paraId="63CC5C6A" w14:textId="3A36021E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6004" w:type="dxa"/>
            <w:noWrap/>
          </w:tcPr>
          <w:p w14:paraId="3202407A" w14:textId="1E0F44FC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Crafts</w:t>
            </w:r>
          </w:p>
        </w:tc>
      </w:tr>
      <w:tr w:rsidR="009B4D2F" w:rsidRPr="002531CC" w14:paraId="32C20998" w14:textId="77777777" w:rsidTr="00F168FB">
        <w:trPr>
          <w:trHeight w:val="271"/>
        </w:trPr>
        <w:tc>
          <w:tcPr>
            <w:tcW w:w="961" w:type="dxa"/>
            <w:noWrap/>
          </w:tcPr>
          <w:p w14:paraId="27775B53" w14:textId="17281A29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6004" w:type="dxa"/>
            <w:noWrap/>
          </w:tcPr>
          <w:p w14:paraId="28F74FED" w14:textId="268F1FF3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Hobbies</w:t>
            </w:r>
          </w:p>
        </w:tc>
      </w:tr>
      <w:tr w:rsidR="009B4D2F" w:rsidRPr="002531CC" w14:paraId="27298B7A" w14:textId="77777777" w:rsidTr="00F168FB">
        <w:trPr>
          <w:trHeight w:val="271"/>
        </w:trPr>
        <w:tc>
          <w:tcPr>
            <w:tcW w:w="961" w:type="dxa"/>
            <w:noWrap/>
          </w:tcPr>
          <w:p w14:paraId="36B1D229" w14:textId="6E0520EC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6004" w:type="dxa"/>
            <w:noWrap/>
          </w:tcPr>
          <w:p w14:paraId="5ED83301" w14:textId="3655F602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Relax, think, do nothing</w:t>
            </w:r>
          </w:p>
        </w:tc>
      </w:tr>
      <w:tr w:rsidR="009B4D2F" w:rsidRPr="002531CC" w14:paraId="788C106F" w14:textId="77777777" w:rsidTr="00F168FB">
        <w:trPr>
          <w:trHeight w:val="271"/>
        </w:trPr>
        <w:tc>
          <w:tcPr>
            <w:tcW w:w="961" w:type="dxa"/>
            <w:noWrap/>
          </w:tcPr>
          <w:p w14:paraId="2CFAD258" w14:textId="3042DF75" w:rsidR="009B4D2F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6004" w:type="dxa"/>
            <w:noWrap/>
          </w:tcPr>
          <w:p w14:paraId="2D643683" w14:textId="1ACB7223" w:rsidR="009B4D2F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9B4D2F" w:rsidRPr="002531CC" w14:paraId="1C751A9F" w14:textId="77777777" w:rsidTr="00F168FB">
        <w:trPr>
          <w:trHeight w:val="271"/>
        </w:trPr>
        <w:tc>
          <w:tcPr>
            <w:tcW w:w="961" w:type="dxa"/>
            <w:noWrap/>
          </w:tcPr>
          <w:p w14:paraId="053C797B" w14:textId="1BB9D3CF" w:rsidR="009B4D2F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6004" w:type="dxa"/>
            <w:noWrap/>
          </w:tcPr>
          <w:p w14:paraId="7C0D11E9" w14:textId="09E6602A" w:rsidR="009B4D2F" w:rsidRPr="009B4D2F" w:rsidRDefault="009B4D2F" w:rsidP="00F168FB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</w:pPr>
            <w:r w:rsidRPr="009B4D2F">
              <w:rPr>
                <w:rFonts w:ascii="Calibri" w:hAnsi="Calibri" w:cs="Calibri"/>
                <w:sz w:val="20"/>
                <w:szCs w:val="20"/>
                <w:highlight w:val="yellow"/>
                <w:lang w:eastAsia="en-GB"/>
              </w:rPr>
              <w:t>?</w:t>
            </w:r>
          </w:p>
        </w:tc>
      </w:tr>
      <w:tr w:rsidR="009B4D2F" w:rsidRPr="002531CC" w14:paraId="790D43CB" w14:textId="77777777" w:rsidTr="00F168FB">
        <w:trPr>
          <w:trHeight w:val="271"/>
        </w:trPr>
        <w:tc>
          <w:tcPr>
            <w:tcW w:w="961" w:type="dxa"/>
            <w:noWrap/>
          </w:tcPr>
          <w:p w14:paraId="34CB0A25" w14:textId="0386363C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6004" w:type="dxa"/>
            <w:noWrap/>
          </w:tcPr>
          <w:p w14:paraId="6C50F67E" w14:textId="78EE3AB7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Read books</w:t>
            </w:r>
          </w:p>
        </w:tc>
      </w:tr>
      <w:tr w:rsidR="009B4D2F" w:rsidRPr="002531CC" w14:paraId="4A72EFB3" w14:textId="77777777" w:rsidTr="00F168FB">
        <w:trPr>
          <w:trHeight w:val="271"/>
        </w:trPr>
        <w:tc>
          <w:tcPr>
            <w:tcW w:w="961" w:type="dxa"/>
            <w:noWrap/>
          </w:tcPr>
          <w:p w14:paraId="5E9CC8A4" w14:textId="4F7436FB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6004" w:type="dxa"/>
            <w:noWrap/>
          </w:tcPr>
          <w:p w14:paraId="3FCA2ED1" w14:textId="7D36D6E8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Read periodicals</w:t>
            </w:r>
          </w:p>
        </w:tc>
      </w:tr>
      <w:tr w:rsidR="009B4D2F" w:rsidRPr="002531CC" w14:paraId="4E0F4B13" w14:textId="77777777" w:rsidTr="00F168FB">
        <w:trPr>
          <w:trHeight w:val="271"/>
        </w:trPr>
        <w:tc>
          <w:tcPr>
            <w:tcW w:w="961" w:type="dxa"/>
            <w:noWrap/>
          </w:tcPr>
          <w:p w14:paraId="1C56FDBD" w14:textId="70B96967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004" w:type="dxa"/>
            <w:noWrap/>
          </w:tcPr>
          <w:p w14:paraId="5050FD39" w14:textId="202252EB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Read newspapers</w:t>
            </w:r>
          </w:p>
        </w:tc>
      </w:tr>
      <w:tr w:rsidR="009B4D2F" w:rsidRPr="002531CC" w14:paraId="2074C9C1" w14:textId="77777777" w:rsidTr="00F168FB">
        <w:trPr>
          <w:trHeight w:val="271"/>
        </w:trPr>
        <w:tc>
          <w:tcPr>
            <w:tcW w:w="961" w:type="dxa"/>
            <w:noWrap/>
          </w:tcPr>
          <w:p w14:paraId="5B616A70" w14:textId="668A3AD6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6004" w:type="dxa"/>
            <w:noWrap/>
          </w:tcPr>
          <w:p w14:paraId="433D445F" w14:textId="2E5588A7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Listen to music (cd etc.)</w:t>
            </w:r>
          </w:p>
        </w:tc>
      </w:tr>
      <w:tr w:rsidR="009B4D2F" w:rsidRPr="002531CC" w14:paraId="119AC34D" w14:textId="77777777" w:rsidTr="00F168FB">
        <w:trPr>
          <w:trHeight w:val="271"/>
        </w:trPr>
        <w:tc>
          <w:tcPr>
            <w:tcW w:w="961" w:type="dxa"/>
            <w:noWrap/>
          </w:tcPr>
          <w:p w14:paraId="26FB4697" w14:textId="7DEEC96C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6004" w:type="dxa"/>
            <w:noWrap/>
          </w:tcPr>
          <w:p w14:paraId="10CFDE95" w14:textId="05254237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Listen to radio</w:t>
            </w:r>
          </w:p>
        </w:tc>
      </w:tr>
      <w:tr w:rsidR="009B4D2F" w:rsidRPr="002531CC" w14:paraId="3DF24F78" w14:textId="77777777" w:rsidTr="00F168FB">
        <w:trPr>
          <w:trHeight w:val="271"/>
        </w:trPr>
        <w:tc>
          <w:tcPr>
            <w:tcW w:w="961" w:type="dxa"/>
            <w:noWrap/>
          </w:tcPr>
          <w:p w14:paraId="36B9F648" w14:textId="6B3F2242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6004" w:type="dxa"/>
            <w:noWrap/>
          </w:tcPr>
          <w:p w14:paraId="1729E992" w14:textId="345B004C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Watch television, video</w:t>
            </w:r>
          </w:p>
        </w:tc>
      </w:tr>
      <w:tr w:rsidR="009B4D2F" w:rsidRPr="002531CC" w14:paraId="78450A5B" w14:textId="77777777" w:rsidTr="00F168FB">
        <w:trPr>
          <w:trHeight w:val="271"/>
        </w:trPr>
        <w:tc>
          <w:tcPr>
            <w:tcW w:w="961" w:type="dxa"/>
            <w:noWrap/>
          </w:tcPr>
          <w:p w14:paraId="290E48E5" w14:textId="03D77FD8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6004" w:type="dxa"/>
            <w:noWrap/>
          </w:tcPr>
          <w:p w14:paraId="240F4133" w14:textId="5E9302B7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Writing by hand</w:t>
            </w:r>
          </w:p>
        </w:tc>
      </w:tr>
      <w:tr w:rsidR="009B4D2F" w:rsidRPr="002531CC" w14:paraId="69FF83F4" w14:textId="77777777" w:rsidTr="00F168FB">
        <w:trPr>
          <w:trHeight w:val="271"/>
        </w:trPr>
        <w:tc>
          <w:tcPr>
            <w:tcW w:w="961" w:type="dxa"/>
            <w:noWrap/>
          </w:tcPr>
          <w:p w14:paraId="44B8A6F2" w14:textId="07348ECD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6004" w:type="dxa"/>
            <w:noWrap/>
          </w:tcPr>
          <w:p w14:paraId="7AE97A23" w14:textId="630BBEAD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Conversation, phone, texting</w:t>
            </w:r>
          </w:p>
        </w:tc>
      </w:tr>
      <w:tr w:rsidR="009B4D2F" w:rsidRPr="002531CC" w14:paraId="470F1C52" w14:textId="77777777" w:rsidTr="00F168FB">
        <w:trPr>
          <w:trHeight w:val="271"/>
        </w:trPr>
        <w:tc>
          <w:tcPr>
            <w:tcW w:w="961" w:type="dxa"/>
            <w:noWrap/>
          </w:tcPr>
          <w:p w14:paraId="30A97F95" w14:textId="50B3B2D0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6004" w:type="dxa"/>
            <w:noWrap/>
          </w:tcPr>
          <w:p w14:paraId="71904760" w14:textId="0E065373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Use computer</w:t>
            </w:r>
          </w:p>
        </w:tc>
      </w:tr>
      <w:tr w:rsidR="009B4D2F" w:rsidRPr="002531CC" w14:paraId="70EF601F" w14:textId="77777777" w:rsidTr="00F168FB">
        <w:trPr>
          <w:trHeight w:val="271"/>
        </w:trPr>
        <w:tc>
          <w:tcPr>
            <w:tcW w:w="961" w:type="dxa"/>
            <w:noWrap/>
          </w:tcPr>
          <w:p w14:paraId="51C1FA1E" w14:textId="5B1074CB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6004" w:type="dxa"/>
            <w:noWrap/>
          </w:tcPr>
          <w:p w14:paraId="19A52E56" w14:textId="0A1B2DFD" w:rsidR="009B4D2F" w:rsidRPr="002531CC" w:rsidRDefault="009B4D2F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Imputed travel</w:t>
            </w:r>
          </w:p>
        </w:tc>
      </w:tr>
      <w:tr w:rsidR="009B4D2F" w:rsidRPr="002531CC" w14:paraId="3F03F06A" w14:textId="77777777" w:rsidTr="00F168FB">
        <w:trPr>
          <w:trHeight w:val="271"/>
        </w:trPr>
        <w:tc>
          <w:tcPr>
            <w:tcW w:w="961" w:type="dxa"/>
            <w:noWrap/>
          </w:tcPr>
          <w:p w14:paraId="2D0FEFDD" w14:textId="14952C08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6004" w:type="dxa"/>
            <w:noWrap/>
          </w:tcPr>
          <w:p w14:paraId="5771ACED" w14:textId="05991449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Personal or adult care travel</w:t>
            </w:r>
          </w:p>
        </w:tc>
      </w:tr>
      <w:tr w:rsidR="009B4D2F" w:rsidRPr="002531CC" w14:paraId="3B930783" w14:textId="77777777" w:rsidTr="00F168FB">
        <w:trPr>
          <w:trHeight w:val="271"/>
        </w:trPr>
        <w:tc>
          <w:tcPr>
            <w:tcW w:w="961" w:type="dxa"/>
            <w:noWrap/>
          </w:tcPr>
          <w:p w14:paraId="22CEE36E" w14:textId="22096BAF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6004" w:type="dxa"/>
            <w:noWrap/>
          </w:tcPr>
          <w:p w14:paraId="75F7B977" w14:textId="6477FFA7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as part of paid work</w:t>
            </w:r>
          </w:p>
        </w:tc>
      </w:tr>
      <w:tr w:rsidR="009B4D2F" w:rsidRPr="002531CC" w14:paraId="7FA8B6DB" w14:textId="77777777" w:rsidTr="00F168FB">
        <w:trPr>
          <w:trHeight w:val="271"/>
        </w:trPr>
        <w:tc>
          <w:tcPr>
            <w:tcW w:w="961" w:type="dxa"/>
            <w:noWrap/>
          </w:tcPr>
          <w:p w14:paraId="1005D6E4" w14:textId="44658222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6004" w:type="dxa"/>
            <w:noWrap/>
          </w:tcPr>
          <w:p w14:paraId="4B11A9B7" w14:textId="5E31C5B6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to/from work + other work travel</w:t>
            </w:r>
          </w:p>
        </w:tc>
      </w:tr>
      <w:tr w:rsidR="009B4D2F" w:rsidRPr="002531CC" w14:paraId="01F8A09A" w14:textId="77777777" w:rsidTr="00F168FB">
        <w:trPr>
          <w:trHeight w:val="271"/>
        </w:trPr>
        <w:tc>
          <w:tcPr>
            <w:tcW w:w="961" w:type="dxa"/>
            <w:noWrap/>
          </w:tcPr>
          <w:p w14:paraId="000659A0" w14:textId="3C57AF4D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6004" w:type="dxa"/>
            <w:noWrap/>
          </w:tcPr>
          <w:p w14:paraId="0EA8EF7F" w14:textId="3B088A9E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related to education</w:t>
            </w:r>
          </w:p>
        </w:tc>
      </w:tr>
      <w:tr w:rsidR="009B4D2F" w:rsidRPr="002531CC" w14:paraId="33CB42C0" w14:textId="77777777" w:rsidTr="00F168FB">
        <w:trPr>
          <w:trHeight w:val="271"/>
        </w:trPr>
        <w:tc>
          <w:tcPr>
            <w:tcW w:w="961" w:type="dxa"/>
            <w:noWrap/>
          </w:tcPr>
          <w:p w14:paraId="4E86103A" w14:textId="40A59126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6004" w:type="dxa"/>
            <w:noWrap/>
          </w:tcPr>
          <w:p w14:paraId="08294F13" w14:textId="1FC8BAA9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related to consumption</w:t>
            </w:r>
          </w:p>
        </w:tc>
      </w:tr>
      <w:tr w:rsidR="009B4D2F" w:rsidRPr="002531CC" w14:paraId="7D4AADB8" w14:textId="77777777" w:rsidTr="00F168FB">
        <w:trPr>
          <w:trHeight w:val="271"/>
        </w:trPr>
        <w:tc>
          <w:tcPr>
            <w:tcW w:w="961" w:type="dxa"/>
            <w:noWrap/>
          </w:tcPr>
          <w:p w14:paraId="61E047BD" w14:textId="5C50FD7A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6004" w:type="dxa"/>
            <w:noWrap/>
          </w:tcPr>
          <w:p w14:paraId="742CFF4A" w14:textId="752B641E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related to child care</w:t>
            </w:r>
          </w:p>
        </w:tc>
      </w:tr>
      <w:tr w:rsidR="009B4D2F" w:rsidRPr="002531CC" w14:paraId="7DFBE2A0" w14:textId="77777777" w:rsidTr="00F168FB">
        <w:trPr>
          <w:trHeight w:val="271"/>
        </w:trPr>
        <w:tc>
          <w:tcPr>
            <w:tcW w:w="961" w:type="dxa"/>
            <w:noWrap/>
          </w:tcPr>
          <w:p w14:paraId="7B3F146A" w14:textId="20859646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6004" w:type="dxa"/>
            <w:noWrap/>
          </w:tcPr>
          <w:p w14:paraId="3DFF1600" w14:textId="2D7D1EBC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Travel for volunteering or worship</w:t>
            </w:r>
          </w:p>
        </w:tc>
      </w:tr>
      <w:tr w:rsidR="009B4D2F" w:rsidRPr="002531CC" w14:paraId="4ACD2469" w14:textId="77777777" w:rsidTr="00F168FB">
        <w:trPr>
          <w:trHeight w:val="271"/>
        </w:trPr>
        <w:tc>
          <w:tcPr>
            <w:tcW w:w="961" w:type="dxa"/>
            <w:noWrap/>
          </w:tcPr>
          <w:p w14:paraId="76E2EB4D" w14:textId="76514C78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6004" w:type="dxa"/>
            <w:noWrap/>
          </w:tcPr>
          <w:p w14:paraId="7A69E041" w14:textId="4E47B100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Other travel</w:t>
            </w:r>
          </w:p>
        </w:tc>
      </w:tr>
      <w:tr w:rsidR="009B4D2F" w:rsidRPr="002531CC" w14:paraId="6C93EC8F" w14:textId="77777777" w:rsidTr="00F168FB">
        <w:trPr>
          <w:trHeight w:val="271"/>
        </w:trPr>
        <w:tc>
          <w:tcPr>
            <w:tcW w:w="961" w:type="dxa"/>
            <w:noWrap/>
          </w:tcPr>
          <w:p w14:paraId="7343F47F" w14:textId="1B0F9A17" w:rsidR="009B4D2F" w:rsidRDefault="009B4D2F" w:rsidP="00F168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</w:t>
            </w:r>
          </w:p>
        </w:tc>
        <w:tc>
          <w:tcPr>
            <w:tcW w:w="6004" w:type="dxa"/>
            <w:noWrap/>
          </w:tcPr>
          <w:p w14:paraId="1107A00E" w14:textId="5FC13C58" w:rsidR="009B4D2F" w:rsidRPr="002531CC" w:rsidRDefault="00F168FB" w:rsidP="00F168FB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531CC">
              <w:rPr>
                <w:rFonts w:ascii="Calibri" w:hAnsi="Calibri" w:cs="Calibri"/>
                <w:sz w:val="20"/>
                <w:szCs w:val="20"/>
                <w:lang w:eastAsia="en-GB"/>
              </w:rPr>
              <w:t>Item missing</w:t>
            </w:r>
          </w:p>
        </w:tc>
      </w:tr>
    </w:tbl>
    <w:p w14:paraId="23804CDC" w14:textId="23E77DA0" w:rsidR="007735F8" w:rsidRDefault="007735F8">
      <w:pPr>
        <w:rPr>
          <w:rFonts w:ascii="Calibri" w:hAnsi="Calibri" w:cs="Calibri"/>
          <w:sz w:val="20"/>
          <w:szCs w:val="20"/>
        </w:rPr>
      </w:pPr>
    </w:p>
    <w:p w14:paraId="02CB3480" w14:textId="48A9D004" w:rsidR="000C3C5D" w:rsidRDefault="000C3C5D">
      <w:pPr>
        <w:rPr>
          <w:rFonts w:ascii="Calibri" w:hAnsi="Calibri" w:cs="Calibri"/>
          <w:sz w:val="20"/>
          <w:szCs w:val="20"/>
        </w:rPr>
      </w:pPr>
    </w:p>
    <w:p w14:paraId="359E082A" w14:textId="0AAC1485" w:rsidR="000C3C5D" w:rsidRDefault="000C3C5D">
      <w:pPr>
        <w:rPr>
          <w:rFonts w:ascii="Calibri" w:hAnsi="Calibri" w:cs="Calibri"/>
          <w:sz w:val="20"/>
          <w:szCs w:val="20"/>
        </w:rPr>
      </w:pPr>
    </w:p>
    <w:p w14:paraId="069BDCF4" w14:textId="24783DAE" w:rsidR="000C3C5D" w:rsidRDefault="000C3C5D">
      <w:pPr>
        <w:rPr>
          <w:rFonts w:ascii="Calibri" w:hAnsi="Calibri" w:cs="Calibri"/>
          <w:sz w:val="20"/>
          <w:szCs w:val="20"/>
        </w:rPr>
      </w:pPr>
    </w:p>
    <w:p w14:paraId="33E3092A" w14:textId="27E358A4" w:rsidR="000C3C5D" w:rsidRDefault="000C3C5D">
      <w:pPr>
        <w:rPr>
          <w:rFonts w:ascii="Calibri" w:hAnsi="Calibri" w:cs="Calibri"/>
          <w:sz w:val="20"/>
          <w:szCs w:val="20"/>
        </w:rPr>
      </w:pPr>
    </w:p>
    <w:p w14:paraId="57CC50E3" w14:textId="5447EEFA" w:rsidR="000C3C5D" w:rsidRDefault="000C3C5D">
      <w:pPr>
        <w:rPr>
          <w:rFonts w:ascii="Calibri" w:hAnsi="Calibri" w:cs="Calibri"/>
          <w:sz w:val="20"/>
          <w:szCs w:val="20"/>
        </w:rPr>
      </w:pPr>
    </w:p>
    <w:p w14:paraId="66A7D6D8" w14:textId="4FE9F722" w:rsidR="000C3C5D" w:rsidRDefault="000C3C5D">
      <w:pPr>
        <w:rPr>
          <w:rFonts w:ascii="Calibri" w:hAnsi="Calibri" w:cs="Calibri"/>
          <w:sz w:val="20"/>
          <w:szCs w:val="20"/>
        </w:rPr>
      </w:pPr>
    </w:p>
    <w:p w14:paraId="5DBAA4F2" w14:textId="5C56D0B2" w:rsidR="000C3C5D" w:rsidRDefault="000C3C5D">
      <w:pPr>
        <w:rPr>
          <w:rFonts w:ascii="Calibri" w:hAnsi="Calibri" w:cs="Calibri"/>
          <w:sz w:val="20"/>
          <w:szCs w:val="20"/>
        </w:rPr>
      </w:pPr>
    </w:p>
    <w:p w14:paraId="09913561" w14:textId="22B96F41" w:rsidR="000C3C5D" w:rsidRDefault="000C3C5D">
      <w:pPr>
        <w:rPr>
          <w:rFonts w:ascii="Calibri" w:hAnsi="Calibri" w:cs="Calibri"/>
          <w:sz w:val="20"/>
          <w:szCs w:val="20"/>
        </w:rPr>
      </w:pPr>
    </w:p>
    <w:p w14:paraId="3EEDE01D" w14:textId="46BB87A9" w:rsidR="000C3C5D" w:rsidRDefault="000C3C5D">
      <w:pPr>
        <w:rPr>
          <w:rFonts w:ascii="Calibri" w:hAnsi="Calibri" w:cs="Calibri"/>
          <w:sz w:val="20"/>
          <w:szCs w:val="20"/>
        </w:rPr>
      </w:pPr>
    </w:p>
    <w:p w14:paraId="2350310B" w14:textId="567633E2" w:rsidR="000C3C5D" w:rsidRDefault="000C3C5D">
      <w:pPr>
        <w:rPr>
          <w:rFonts w:ascii="Calibri" w:hAnsi="Calibri" w:cs="Calibri"/>
          <w:sz w:val="20"/>
          <w:szCs w:val="20"/>
        </w:rPr>
      </w:pPr>
    </w:p>
    <w:p w14:paraId="0FB14A7C" w14:textId="1F83214F" w:rsidR="000C3C5D" w:rsidRDefault="000C3C5D">
      <w:pPr>
        <w:rPr>
          <w:rFonts w:ascii="Calibri" w:hAnsi="Calibri" w:cs="Calibri"/>
          <w:sz w:val="20"/>
          <w:szCs w:val="20"/>
        </w:rPr>
      </w:pPr>
    </w:p>
    <w:p w14:paraId="04A19843" w14:textId="465AFD88" w:rsidR="000C3C5D" w:rsidRDefault="000C3C5D">
      <w:pPr>
        <w:rPr>
          <w:rFonts w:ascii="Calibri" w:hAnsi="Calibri" w:cs="Calibri"/>
          <w:sz w:val="20"/>
          <w:szCs w:val="20"/>
        </w:rPr>
      </w:pPr>
    </w:p>
    <w:p w14:paraId="2BBD3747" w14:textId="14FE75B6" w:rsidR="000C3C5D" w:rsidRDefault="000C3C5D">
      <w:pPr>
        <w:rPr>
          <w:rFonts w:ascii="Calibri" w:hAnsi="Calibri" w:cs="Calibri"/>
          <w:sz w:val="20"/>
          <w:szCs w:val="20"/>
        </w:rPr>
      </w:pPr>
    </w:p>
    <w:p w14:paraId="00F69592" w14:textId="0ED4BC56" w:rsidR="000C3C5D" w:rsidRDefault="000C3C5D">
      <w:pPr>
        <w:rPr>
          <w:rFonts w:ascii="Calibri" w:hAnsi="Calibri" w:cs="Calibri"/>
          <w:sz w:val="20"/>
          <w:szCs w:val="20"/>
        </w:rPr>
      </w:pPr>
    </w:p>
    <w:p w14:paraId="1249EEDC" w14:textId="395D3511" w:rsidR="000C3C5D" w:rsidRDefault="000C3C5D">
      <w:pPr>
        <w:rPr>
          <w:rFonts w:ascii="Calibri" w:hAnsi="Calibri" w:cs="Calibri"/>
          <w:sz w:val="20"/>
          <w:szCs w:val="20"/>
        </w:rPr>
      </w:pPr>
    </w:p>
    <w:p w14:paraId="47C9A5C7" w14:textId="77777777" w:rsidR="000C3C5D" w:rsidRPr="006D28C5" w:rsidRDefault="000C3C5D">
      <w:pPr>
        <w:rPr>
          <w:rFonts w:ascii="Calibri" w:hAnsi="Calibri" w:cs="Calibri"/>
          <w:sz w:val="20"/>
          <w:szCs w:val="20"/>
        </w:rPr>
      </w:pPr>
    </w:p>
    <w:sectPr w:rsidR="000C3C5D" w:rsidRPr="006D28C5" w:rsidSect="00DE7B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9FFC" w14:textId="77777777" w:rsidR="00A70864" w:rsidRDefault="00A70864" w:rsidP="003C33F0">
      <w:r>
        <w:separator/>
      </w:r>
    </w:p>
  </w:endnote>
  <w:endnote w:type="continuationSeparator" w:id="0">
    <w:p w14:paraId="7A8FA391" w14:textId="77777777" w:rsidR="00A70864" w:rsidRDefault="00A70864" w:rsidP="003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F48F" w14:textId="77777777" w:rsidR="00A70864" w:rsidRDefault="00A70864" w:rsidP="003C33F0">
      <w:r>
        <w:separator/>
      </w:r>
    </w:p>
  </w:footnote>
  <w:footnote w:type="continuationSeparator" w:id="0">
    <w:p w14:paraId="5AE2230F" w14:textId="77777777" w:rsidR="00A70864" w:rsidRDefault="00A70864" w:rsidP="003C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87"/>
    <w:rsid w:val="00032A7B"/>
    <w:rsid w:val="00042B2A"/>
    <w:rsid w:val="00086E36"/>
    <w:rsid w:val="000B6475"/>
    <w:rsid w:val="000C3C5D"/>
    <w:rsid w:val="000C5DA8"/>
    <w:rsid w:val="001173F8"/>
    <w:rsid w:val="00186B17"/>
    <w:rsid w:val="0021144F"/>
    <w:rsid w:val="002330A7"/>
    <w:rsid w:val="002531CC"/>
    <w:rsid w:val="00285387"/>
    <w:rsid w:val="00352DD1"/>
    <w:rsid w:val="003C33F0"/>
    <w:rsid w:val="003D32F8"/>
    <w:rsid w:val="004347E9"/>
    <w:rsid w:val="004401A1"/>
    <w:rsid w:val="004821F3"/>
    <w:rsid w:val="00502F58"/>
    <w:rsid w:val="0053733F"/>
    <w:rsid w:val="0059582D"/>
    <w:rsid w:val="005C57D3"/>
    <w:rsid w:val="005E61A1"/>
    <w:rsid w:val="00682496"/>
    <w:rsid w:val="006D28C5"/>
    <w:rsid w:val="006F2F7D"/>
    <w:rsid w:val="007735F8"/>
    <w:rsid w:val="0085617B"/>
    <w:rsid w:val="009133C9"/>
    <w:rsid w:val="00947F74"/>
    <w:rsid w:val="00975A20"/>
    <w:rsid w:val="009B4D2F"/>
    <w:rsid w:val="00A70864"/>
    <w:rsid w:val="00C60896"/>
    <w:rsid w:val="00CA6255"/>
    <w:rsid w:val="00CD6294"/>
    <w:rsid w:val="00D05E20"/>
    <w:rsid w:val="00DE7B8C"/>
    <w:rsid w:val="00E10806"/>
    <w:rsid w:val="00E51DC4"/>
    <w:rsid w:val="00EB08FD"/>
    <w:rsid w:val="00F168FB"/>
    <w:rsid w:val="00F22E8C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DF82"/>
  <w15:chartTrackingRefBased/>
  <w15:docId w15:val="{590CD341-7B92-4CEE-A0C8-4E0EE99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8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E05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56E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5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056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FE056E"/>
    <w:rPr>
      <w:i/>
      <w:iCs/>
    </w:rPr>
  </w:style>
  <w:style w:type="paragraph" w:styleId="NoSpacing">
    <w:name w:val="No Spacing"/>
    <w:uiPriority w:val="1"/>
    <w:qFormat/>
    <w:rsid w:val="00FE0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056E"/>
    <w:pPr>
      <w:ind w:left="720"/>
      <w:contextualSpacing/>
      <w:jc w:val="both"/>
    </w:pPr>
    <w:rPr>
      <w:rFonts w:eastAsia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114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4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2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C3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3F0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3F0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131E-031B-42DF-B249-366D68D3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Harms</dc:creator>
  <cp:keywords/>
  <dc:description/>
  <cp:lastModifiedBy>Daniel Backman</cp:lastModifiedBy>
  <cp:revision>24</cp:revision>
  <dcterms:created xsi:type="dcterms:W3CDTF">2019-09-11T01:25:00Z</dcterms:created>
  <dcterms:modified xsi:type="dcterms:W3CDTF">2021-06-08T20:27:00Z</dcterms:modified>
</cp:coreProperties>
</file>